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620"/>
        <w:gridCol w:w="4062"/>
      </w:tblGrid>
      <w:tr w:rsidRPr="00BC7F7A" w:rsidR="00E5500E" w:rsidTr="3FC1EBC4" w14:paraId="05057696" w14:textId="77777777">
        <w:trPr>
          <w:trHeight w:val="854" w:hRule="exact"/>
        </w:trPr>
        <w:tc>
          <w:tcPr>
            <w:tcW w:w="10136" w:type="dxa"/>
            <w:gridSpan w:val="3"/>
            <w:shd w:val="clear" w:color="auto" w:fill="D9D9D9" w:themeFill="background1" w:themeFillShade="D9"/>
            <w:tcMar/>
            <w:vAlign w:val="center"/>
          </w:tcPr>
          <w:p w:rsidRPr="007053D1" w:rsidR="00793F28" w:rsidP="000406B0" w:rsidRDefault="0091280B" w14:paraId="4472A778" w14:textId="7594B967">
            <w:pPr>
              <w:pStyle w:val="Standard"/>
              <w:ind w:left="720"/>
              <w:jc w:val="center"/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31</w:t>
            </w:r>
            <w:bookmarkStart w:name="_GoBack" w:id="0"/>
            <w:bookmarkEnd w:id="0"/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680B8C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1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 w:rsidR="00680B8C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680B8C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7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 w:rsidR="00680B8C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062" w:type="dxa"/>
            <w:shd w:val="clear" w:color="auto" w:fill="D9D9D9" w:themeFill="background1" w:themeFillShade="D9"/>
            <w:tcMar/>
            <w:vAlign w:val="center"/>
          </w:tcPr>
          <w:p w:rsidRPr="00E5500E" w:rsidR="00793F28" w:rsidP="00793F28" w:rsidRDefault="00793F28" w14:paraId="7D8F7EEE" w14:textId="359597CB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Pr="00BC7F7A" w:rsidR="00E5500E" w:rsidTr="3FC1EBC4" w14:paraId="247E6EBC" w14:textId="77777777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DA3115D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3DDF175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62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E5500E" w:rsidR="00793F28" w:rsidP="00793F28" w:rsidRDefault="00793F28" w14:paraId="6484D2B8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  <w:tcMar/>
          </w:tcPr>
          <w:p w:rsidRPr="00E5500E" w:rsidR="00793F28" w:rsidP="00793F28" w:rsidRDefault="00793F28" w14:paraId="5694C60B" w14:textId="77777777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Pr="00BC7F7A" w:rsidR="00E5500E" w:rsidTr="3FC1EBC4" w14:paraId="4F072CD6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216AFADD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Český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2026BE96" w14:textId="6602086E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Opakování sloves;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Zájmena - osobní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přivlastňovací, ukazovací, tázací,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vztažná - U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str.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96 – 99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PS str.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33 – 35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SL – práce s texte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m,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- čtená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řská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dílna </w:t>
            </w: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  <w:t xml:space="preserve"> 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096A5337" w14:textId="4B06AC8E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0B2DF74F">
              <w:rPr>
                <w:rFonts w:ascii="Calibri" w:hAnsi="Calibri" w:eastAsia="Calibri" w:cs="Calibri" w:asciiTheme="minorAscii" w:hAnsiTheme="minorAscii" w:eastAsiaTheme="minorAscii" w:cstheme="minorAscii"/>
              </w:rPr>
              <w:t>ČT 4.5. - písemné opakování sloves</w:t>
            </w:r>
          </w:p>
        </w:tc>
      </w:tr>
      <w:tr w:rsidRPr="00BC7F7A" w:rsidR="00E5500E" w:rsidTr="3FC1EBC4" w14:paraId="4BFB2D95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614FEEFF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Anglický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1BB7EC00" w14:textId="0DB7AB3F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FC1EBC4" w:rsidR="7B2722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TOA: U3D Příslovce častosti</w:t>
            </w:r>
          </w:p>
          <w:p w:rsidRPr="00E5500E" w:rsidR="00793F28" w:rsidP="3FC1EBC4" w:rsidRDefault="00793F28" w14:paraId="1905A5A9" w14:textId="7716A86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FC1EBC4" w:rsidR="143C8A3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KUP: U3D Příslovce častosti</w:t>
            </w:r>
          </w:p>
          <w:p w:rsidRPr="00E5500E" w:rsidR="00793F28" w:rsidP="3FC1EBC4" w:rsidRDefault="00793F28" w14:paraId="5290A3FF" w14:textId="567EEC76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3FC1EBC4" w:rsidR="104E00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CHOV: U3C Hodiny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37FD894E" w14:textId="157E3878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7B2722DC">
              <w:rPr>
                <w:rFonts w:ascii="Calibri" w:hAnsi="Calibri" w:eastAsia="Calibri" w:cs="Calibri" w:asciiTheme="minorAscii" w:hAnsiTheme="minorAscii" w:eastAsiaTheme="minorAscii" w:cstheme="minorAscii"/>
              </w:rPr>
              <w:t>TOA: 4.5. Testík na otázky a odpovědi</w:t>
            </w:r>
          </w:p>
          <w:p w:rsidRPr="00E5500E" w:rsidR="00793F28" w:rsidP="3FC1EBC4" w:rsidRDefault="00793F28" w14:paraId="11F0550A" w14:textId="159F7316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1AA3209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KUP: </w:t>
            </w:r>
            <w:r w:rsidRPr="3FC1EBC4" w:rsidR="4B179110">
              <w:rPr>
                <w:rFonts w:ascii="Calibri" w:hAnsi="Calibri" w:eastAsia="Calibri" w:cs="Calibri" w:asciiTheme="minorAscii" w:hAnsiTheme="minorAscii" w:eastAsiaTheme="minorAscii" w:cstheme="minorAscii"/>
              </w:rPr>
              <w:t>4</w:t>
            </w:r>
            <w:r w:rsidRPr="3FC1EBC4" w:rsidR="1AA3209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.5. </w:t>
            </w:r>
            <w:r w:rsidRPr="3FC1EBC4" w:rsidR="1AA3209A">
              <w:rPr>
                <w:rFonts w:ascii="Calibri" w:hAnsi="Calibri" w:eastAsia="Calibri" w:cs="Calibri" w:asciiTheme="minorAscii" w:hAnsiTheme="minorAscii" w:eastAsiaTheme="minorAscii" w:cstheme="minorAscii"/>
              </w:rPr>
              <w:t>Test - otázka</w:t>
            </w:r>
            <w:r w:rsidRPr="3FC1EBC4" w:rsidR="1AA3209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 přítomném čase prostém</w:t>
            </w:r>
          </w:p>
        </w:tc>
      </w:tr>
      <w:tr w:rsidRPr="00BC7F7A" w:rsidR="00E5500E" w:rsidTr="3FC1EBC4" w14:paraId="2C87E6E3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3FC1EBC4" w:rsidRDefault="00793F28" w14:paraId="7E109BDF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Matematika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5E38A5AF" w14:textId="666E7DFD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7404F5D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Opakování zlomků; </w:t>
            </w:r>
            <w:r w:rsidRPr="3FC1EBC4" w:rsidR="3233E20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G: </w:t>
            </w:r>
            <w:r w:rsidRPr="3FC1EBC4" w:rsidR="6C69D2F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Osová souměrnost, obdélník, </w:t>
            </w:r>
            <w:r w:rsidRPr="3FC1EBC4" w:rsidR="6C69D2F7">
              <w:rPr>
                <w:rFonts w:ascii="Calibri" w:hAnsi="Calibri" w:eastAsia="Calibri" w:cs="Calibri" w:asciiTheme="minorAscii" w:hAnsiTheme="minorAscii" w:eastAsiaTheme="minorAscii" w:cstheme="minorAscii"/>
              </w:rPr>
              <w:t>čtverec - úhlopříčky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4D2261C4" w14:textId="3C90C6C6">
            <w:pPr>
              <w:pStyle w:val="Standard"/>
              <w:bidi w:val="0"/>
              <w:spacing w:before="0" w:beforeAutospacing="off" w:after="0" w:afterAutospacing="off" w:line="240" w:lineRule="auto"/>
              <w:ind w:left="0"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08F698E2">
              <w:rPr>
                <w:rFonts w:ascii="Calibri" w:hAnsi="Calibri" w:eastAsia="Calibri" w:cs="Calibri" w:asciiTheme="minorAscii" w:hAnsiTheme="minorAscii" w:eastAsiaTheme="minorAscii" w:cstheme="minorAscii"/>
              </w:rPr>
              <w:t>Noste si rýsovací pomůcky do hodin</w:t>
            </w:r>
          </w:p>
          <w:p w:rsidRPr="00E5500E" w:rsidR="00793F28" w:rsidP="3FC1EBC4" w:rsidRDefault="00793F28" w14:paraId="3E39052A" w14:textId="115420F6">
            <w:pPr>
              <w:pStyle w:val="Standard"/>
              <w:bidi w:val="0"/>
              <w:spacing w:before="0" w:beforeAutospacing="off" w:after="0" w:afterAutospacing="off" w:line="240" w:lineRule="auto"/>
              <w:ind w:left="0"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08F698E2">
              <w:rPr>
                <w:rFonts w:ascii="Calibri" w:hAnsi="Calibri" w:eastAsia="Calibri" w:cs="Calibri" w:asciiTheme="minorAscii" w:hAnsiTheme="minorAscii" w:eastAsiaTheme="minorAscii" w:cstheme="minorAscii"/>
              </w:rPr>
              <w:t>PÁ 6.5. Opakování zlomků (určování zlomku z celku, sčítání a odčítání)</w:t>
            </w:r>
          </w:p>
        </w:tc>
      </w:tr>
      <w:tr w:rsidRPr="00BC7F7A" w:rsidR="00E5500E" w:rsidTr="3FC1EBC4" w14:paraId="15733FF2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74B16901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Vlastivěda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551643B2" w14:textId="2C8C7801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3FC1EBC4" w:rsidR="5C7434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Zlínský kraj – str. 32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522FF913" w14:textId="47B83062">
            <w:pPr>
              <w:pStyle w:val="Standard"/>
              <w:ind w:right="11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Pr="00BC7F7A" w:rsidR="00E5500E" w:rsidTr="3FC1EBC4" w14:paraId="7C04FA80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0168EBED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Přírodověda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312FA1BD" w14:textId="10BAD1FF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tcMar/>
          </w:tcPr>
          <w:p w:rsidRPr="00E5500E" w:rsidR="00793F28" w:rsidP="3FC1EBC4" w:rsidRDefault="00793F28" w14:paraId="0B5CA3CF" w14:textId="148A8A02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3FC1EBC4" w14:paraId="441DC598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660AEED4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Informatika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4C793A05" w14:textId="22FE497C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256B78D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Programování s </w:t>
            </w:r>
            <w:r w:rsidRPr="3FC1EBC4" w:rsidR="256B78D0">
              <w:rPr>
                <w:rFonts w:ascii="Calibri" w:hAnsi="Calibri" w:eastAsia="Calibri" w:cs="Calibri" w:asciiTheme="minorAscii" w:hAnsiTheme="minorAscii" w:eastAsiaTheme="minorAscii" w:cstheme="minorAscii"/>
              </w:rPr>
              <w:t>opakováním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61B3A715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3FC1EBC4" w14:paraId="56934E3E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3FC1EBC4" w:rsidRDefault="00793F28" w14:paraId="45322073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Vv</w:t>
            </w: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/</w:t>
            </w: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Pč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2F13B984" w14:textId="41071E1B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3FC1EBC4" w:rsidR="2E8638A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Svátek matek, </w:t>
            </w:r>
            <w:r w:rsidRPr="3FC1EBC4" w:rsidR="2E8638A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quilling</w:t>
            </w:r>
            <w:r w:rsidRPr="3FC1EBC4" w:rsidR="2E8638A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 Školní pozemek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22C0B959" w14:textId="4A7F0F0D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2E8638A2">
              <w:rPr>
                <w:rFonts w:ascii="Calibri" w:hAnsi="Calibri" w:eastAsia="Calibri" w:cs="Calibri" w:asciiTheme="minorAscii" w:hAnsiTheme="minorAscii" w:eastAsiaTheme="minorAscii" w:cstheme="minorAscii"/>
              </w:rPr>
              <w:t>Nůzky</w:t>
            </w:r>
            <w:r w:rsidRPr="3FC1EBC4" w:rsidR="2E8638A2">
              <w:rPr>
                <w:rFonts w:ascii="Calibri" w:hAnsi="Calibri" w:eastAsia="Calibri" w:cs="Calibri" w:asciiTheme="minorAscii" w:hAnsiTheme="minorAscii" w:eastAsiaTheme="minorAscii" w:cstheme="minorAscii"/>
              </w:rPr>
              <w:t>, lepidlo/ Rukavice</w:t>
            </w:r>
          </w:p>
        </w:tc>
      </w:tr>
      <w:tr w:rsidRPr="00BC7F7A" w:rsidR="00E5500E" w:rsidTr="3FC1EBC4" w14:paraId="0BA00C95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3FC1EBC4" w:rsidRDefault="00793F28" w14:paraId="6C2D823A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Hv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FC1EBC4" w:rsidRDefault="00793F28" w14:paraId="28E9E5E1" w14:textId="68D869E3">
            <w:pPr>
              <w:pStyle w:val="Standard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FC1EBC4" w:rsidR="44D539F0">
              <w:rPr>
                <w:rFonts w:ascii="Calibri" w:hAnsi="Calibri" w:eastAsia="Calibri" w:cs="Calibri" w:asciiTheme="minorAscii" w:hAnsiTheme="minorAscii" w:eastAsiaTheme="minorAscii" w:cstheme="minorAscii"/>
              </w:rPr>
              <w:t>Zpěv</w:t>
            </w:r>
          </w:p>
        </w:tc>
        <w:tc>
          <w:tcPr>
            <w:tcW w:w="4062" w:type="dxa"/>
            <w:tcMar/>
          </w:tcPr>
          <w:p w:rsidRPr="00E5500E" w:rsidR="00793F28" w:rsidP="3FC1EBC4" w:rsidRDefault="00793F28" w14:paraId="3024B77D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03DA265" w:rsidTr="3FC1EBC4" w14:paraId="3197D4A5" w14:textId="77777777">
        <w:trPr>
          <w:trHeight w:val="452"/>
        </w:trPr>
        <w:tc>
          <w:tcPr>
            <w:tcW w:w="1655" w:type="dxa"/>
            <w:tcMar/>
          </w:tcPr>
          <w:p w:rsidR="6B9C4809" w:rsidP="3FC1EBC4" w:rsidRDefault="6B9C4809" w14:paraId="26759594" w14:textId="25FE7394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FC1EBC4" w:rsidR="6B9C48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TV</w:t>
            </w:r>
          </w:p>
        </w:tc>
        <w:tc>
          <w:tcPr>
            <w:tcW w:w="8481" w:type="dxa"/>
            <w:gridSpan w:val="2"/>
            <w:tcMar/>
          </w:tcPr>
          <w:p w:rsidR="503DA265" w:rsidP="3FC1EBC4" w:rsidRDefault="503DA265" w14:paraId="7EDB0BAD" w14:textId="6F62470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tcMar/>
          </w:tcPr>
          <w:p w:rsidR="3FC1EBC4" w:rsidP="3FC1EBC4" w:rsidRDefault="3FC1EBC4" w14:paraId="4F92A423" w14:textId="4421E53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3FC1EBC4" w:rsidR="3FC1EB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Prosím, přineste si úbor vhodný do TV</w:t>
            </w:r>
          </w:p>
        </w:tc>
      </w:tr>
      <w:tr w:rsidRPr="00BC7F7A" w:rsidR="00E5500E" w:rsidTr="3FC1EBC4" w14:paraId="3515296D" w14:textId="77777777">
        <w:trPr>
          <w:trHeight w:val="58"/>
        </w:trPr>
        <w:tc>
          <w:tcPr>
            <w:tcW w:w="10136" w:type="dxa"/>
            <w:gridSpan w:val="3"/>
            <w:tcMar/>
          </w:tcPr>
          <w:p w:rsidRPr="00660EF6" w:rsidR="00816AA9" w:rsidP="3FC1EBC4" w:rsidRDefault="00816AA9" w14:paraId="300A8E54" w14:textId="056CB003">
            <w:pPr>
              <w:pStyle w:val="Standard"/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C1EBC4" w:rsidR="2614D3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Prostor pro učitele: </w:t>
            </w:r>
          </w:p>
          <w:p w:rsidRPr="00660EF6" w:rsidR="00816AA9" w:rsidP="3FC1EBC4" w:rsidRDefault="00816AA9" w14:paraId="15FFAAD4" w14:textId="3186D652">
            <w:pPr>
              <w:pStyle w:val="Standard"/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660EF6" w:rsidR="00816AA9" w:rsidP="3FC1EBC4" w:rsidRDefault="00816AA9" w14:paraId="527C86E9" w14:textId="03AF1864">
            <w:pPr>
              <w:widowControl w:val="0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C1EBC4" w:rsidR="2614D3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1. 5. - státní svátek</w:t>
            </w:r>
          </w:p>
          <w:p w:rsidRPr="00660EF6" w:rsidR="00816AA9" w:rsidP="3FC1EBC4" w:rsidRDefault="00816AA9" w14:paraId="3ECFCB89" w14:textId="5DA214DC">
            <w:pPr>
              <w:pStyle w:val="Normln"/>
              <w:widowControl w:val="0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FC1EBC4" w:rsidR="2614D3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2. 5. - Dravci – 8:00 – 10:00 – Kunovský les (sraz ve třídě) - 70 Kč placeno ze Školní pokladny</w:t>
            </w:r>
            <w:r w:rsidRPr="3FC1EBC4" w:rsidR="1B73D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FC1EBC4" w:rsidR="1B73D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</w:t>
            </w:r>
            <w:r w:rsidRPr="3FC1EBC4" w:rsidR="1B73D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doporučení - repelent</w:t>
            </w:r>
            <w:r w:rsidRPr="3FC1EBC4" w:rsidR="1B73D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+ vhodné oblečení do lesa)</w:t>
            </w:r>
          </w:p>
          <w:p w:rsidRPr="00660EF6" w:rsidR="00816AA9" w:rsidP="3FC1EBC4" w:rsidRDefault="00816AA9" w14:paraId="249C3093" w14:textId="567AA843">
            <w:pPr>
              <w:widowControl w:val="0"/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C1EBC4" w:rsidR="2614D3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15. 5. odevzdáváme návratky s volitelnými předměty.</w:t>
            </w:r>
          </w:p>
          <w:p w:rsidRPr="00660EF6" w:rsidR="00816AA9" w:rsidP="3FC1EBC4" w:rsidRDefault="00816AA9" w14:paraId="5FEC42B2" w14:textId="3CD10CC2">
            <w:pPr>
              <w:widowControl w:val="0"/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Zájemci o knihy </w:t>
            </w: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</w:t>
            </w:r>
            <w:r w:rsidRPr="3FC1EBC4" w:rsidR="71A782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nových</w:t>
            </w: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katalogů přinesou objednávky s penězi do 19. 5.</w:t>
            </w:r>
          </w:p>
          <w:p w:rsidRPr="00660EF6" w:rsidR="00816AA9" w:rsidP="3FC1EBC4" w:rsidRDefault="00816AA9" w14:paraId="66C64A7B" w14:textId="6B0F4D78">
            <w:pPr>
              <w:widowControl w:val="0"/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Třídní fond – po odečtení jízdného za vlak do Hradčovic - 4</w:t>
            </w:r>
            <w:r w:rsidRPr="3FC1EBC4" w:rsidR="01DCA1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08 </w:t>
            </w: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Kč zbývá </w:t>
            </w:r>
            <w:r w:rsidRPr="3FC1EBC4" w:rsidR="69A1B8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1 460</w:t>
            </w:r>
            <w:r w:rsidRPr="3FC1EBC4" w:rsidR="600CFB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Kč.</w:t>
            </w:r>
          </w:p>
        </w:tc>
        <w:tc>
          <w:tcPr>
            <w:tcW w:w="4062" w:type="dxa"/>
            <w:tcMar/>
          </w:tcPr>
          <w:p w:rsidRPr="00E5500E" w:rsidR="00793F28" w:rsidP="00793F28" w:rsidRDefault="00793F28" w14:paraId="3DEFD6ED" w14:textId="074B8911">
            <w:pPr>
              <w:pStyle w:val="Standard"/>
            </w:pPr>
            <w:r w:rsidR="7B178C7D">
              <w:drawing>
                <wp:inline wp14:editId="384979F0" wp14:anchorId="536EEEEB">
                  <wp:extent cx="2428875" cy="1114425"/>
                  <wp:effectExtent l="0" t="0" r="0" b="0"/>
                  <wp:docPr id="20541325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274e62fd02347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E6B" w:rsidRDefault="007B0E6B" w14:paraId="09695E47" w14:textId="77777777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5532CE"/>
    <w:rsid w:val="0057356A"/>
    <w:rsid w:val="00602785"/>
    <w:rsid w:val="006367D8"/>
    <w:rsid w:val="00660EF6"/>
    <w:rsid w:val="00680B8C"/>
    <w:rsid w:val="0068160A"/>
    <w:rsid w:val="00682BDC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1280B"/>
    <w:rsid w:val="0094594E"/>
    <w:rsid w:val="009473B5"/>
    <w:rsid w:val="009C42C6"/>
    <w:rsid w:val="00B61064"/>
    <w:rsid w:val="00BC6370"/>
    <w:rsid w:val="00C154E8"/>
    <w:rsid w:val="00CF3C49"/>
    <w:rsid w:val="00DC3E1A"/>
    <w:rsid w:val="00E5500E"/>
    <w:rsid w:val="00F54EAA"/>
    <w:rsid w:val="00FD53AB"/>
    <w:rsid w:val="00FD66D2"/>
    <w:rsid w:val="01DCA124"/>
    <w:rsid w:val="022A40BF"/>
    <w:rsid w:val="03AF984E"/>
    <w:rsid w:val="04A54036"/>
    <w:rsid w:val="04B8F672"/>
    <w:rsid w:val="05F98DE5"/>
    <w:rsid w:val="0763F1E4"/>
    <w:rsid w:val="07E0A192"/>
    <w:rsid w:val="08F698E2"/>
    <w:rsid w:val="0A1D0414"/>
    <w:rsid w:val="0A876F57"/>
    <w:rsid w:val="0A9E59A3"/>
    <w:rsid w:val="0B2DF74F"/>
    <w:rsid w:val="0BB63D6D"/>
    <w:rsid w:val="0C6891A4"/>
    <w:rsid w:val="0D358DF1"/>
    <w:rsid w:val="0EBBCC0E"/>
    <w:rsid w:val="0F96AD47"/>
    <w:rsid w:val="0FC804BC"/>
    <w:rsid w:val="104E0064"/>
    <w:rsid w:val="1060A09F"/>
    <w:rsid w:val="10EF21AB"/>
    <w:rsid w:val="10F03C8B"/>
    <w:rsid w:val="12738CC0"/>
    <w:rsid w:val="12CA7A08"/>
    <w:rsid w:val="138CA1CE"/>
    <w:rsid w:val="139879CB"/>
    <w:rsid w:val="13C78110"/>
    <w:rsid w:val="143C8A36"/>
    <w:rsid w:val="16FA559E"/>
    <w:rsid w:val="173E754E"/>
    <w:rsid w:val="189C0DF5"/>
    <w:rsid w:val="18AB9E87"/>
    <w:rsid w:val="1A91BA7D"/>
    <w:rsid w:val="1AA3209A"/>
    <w:rsid w:val="1B0DA844"/>
    <w:rsid w:val="1B2E4CC6"/>
    <w:rsid w:val="1B73D18C"/>
    <w:rsid w:val="1BF8F184"/>
    <w:rsid w:val="1C071A99"/>
    <w:rsid w:val="1CFCFAFF"/>
    <w:rsid w:val="1E609C17"/>
    <w:rsid w:val="1F361B18"/>
    <w:rsid w:val="1F40D709"/>
    <w:rsid w:val="1F61DF2B"/>
    <w:rsid w:val="2367D515"/>
    <w:rsid w:val="25260983"/>
    <w:rsid w:val="256B78D0"/>
    <w:rsid w:val="2602BA1C"/>
    <w:rsid w:val="2614D37F"/>
    <w:rsid w:val="263AA623"/>
    <w:rsid w:val="276DC70E"/>
    <w:rsid w:val="27DA9DEE"/>
    <w:rsid w:val="28831813"/>
    <w:rsid w:val="289C4070"/>
    <w:rsid w:val="28BE4C2F"/>
    <w:rsid w:val="292CFA60"/>
    <w:rsid w:val="29CEF857"/>
    <w:rsid w:val="29CEF857"/>
    <w:rsid w:val="2A0DDECA"/>
    <w:rsid w:val="2A45165F"/>
    <w:rsid w:val="2ADAD90E"/>
    <w:rsid w:val="2B46202B"/>
    <w:rsid w:val="2D3935F1"/>
    <w:rsid w:val="2E8638A2"/>
    <w:rsid w:val="2F2C5A20"/>
    <w:rsid w:val="2F5CDA34"/>
    <w:rsid w:val="303A7903"/>
    <w:rsid w:val="309BAA72"/>
    <w:rsid w:val="30A9690E"/>
    <w:rsid w:val="31A24796"/>
    <w:rsid w:val="3233E200"/>
    <w:rsid w:val="3409F82B"/>
    <w:rsid w:val="3502A545"/>
    <w:rsid w:val="358A19CB"/>
    <w:rsid w:val="36406530"/>
    <w:rsid w:val="36A2F651"/>
    <w:rsid w:val="373D1CF7"/>
    <w:rsid w:val="382C628B"/>
    <w:rsid w:val="3889D67F"/>
    <w:rsid w:val="396248C0"/>
    <w:rsid w:val="398EB10F"/>
    <w:rsid w:val="398EB10F"/>
    <w:rsid w:val="39C832EC"/>
    <w:rsid w:val="3AC41D0B"/>
    <w:rsid w:val="3B6FE899"/>
    <w:rsid w:val="3CBA4874"/>
    <w:rsid w:val="3CE72ABF"/>
    <w:rsid w:val="3D343DF8"/>
    <w:rsid w:val="3D49A612"/>
    <w:rsid w:val="3E6E5233"/>
    <w:rsid w:val="3FC1EBC4"/>
    <w:rsid w:val="3FE9FC22"/>
    <w:rsid w:val="40583AF0"/>
    <w:rsid w:val="40C227DB"/>
    <w:rsid w:val="413713DB"/>
    <w:rsid w:val="41D8A1A6"/>
    <w:rsid w:val="41E6AEB5"/>
    <w:rsid w:val="43219CE4"/>
    <w:rsid w:val="4371BA8D"/>
    <w:rsid w:val="43A3B6BD"/>
    <w:rsid w:val="43CAB3AD"/>
    <w:rsid w:val="449CC702"/>
    <w:rsid w:val="44D20CED"/>
    <w:rsid w:val="44D539F0"/>
    <w:rsid w:val="44E17DED"/>
    <w:rsid w:val="45104268"/>
    <w:rsid w:val="45D71475"/>
    <w:rsid w:val="45DBA707"/>
    <w:rsid w:val="46AC12C9"/>
    <w:rsid w:val="4916503C"/>
    <w:rsid w:val="4B179110"/>
    <w:rsid w:val="4B3A7221"/>
    <w:rsid w:val="4B8FF819"/>
    <w:rsid w:val="4BFDF848"/>
    <w:rsid w:val="4C2CC766"/>
    <w:rsid w:val="4CBEE63C"/>
    <w:rsid w:val="4D94ADCD"/>
    <w:rsid w:val="4F35C40E"/>
    <w:rsid w:val="4FF9C686"/>
    <w:rsid w:val="503DA265"/>
    <w:rsid w:val="50F0038A"/>
    <w:rsid w:val="5175FDEF"/>
    <w:rsid w:val="517FDC96"/>
    <w:rsid w:val="51F122B1"/>
    <w:rsid w:val="530F0BFB"/>
    <w:rsid w:val="5338CA09"/>
    <w:rsid w:val="538CF312"/>
    <w:rsid w:val="54A0A3E6"/>
    <w:rsid w:val="54A0A3E6"/>
    <w:rsid w:val="54D49A6A"/>
    <w:rsid w:val="54EDC2C7"/>
    <w:rsid w:val="552E53B8"/>
    <w:rsid w:val="554F5C88"/>
    <w:rsid w:val="560A8212"/>
    <w:rsid w:val="5614EDDF"/>
    <w:rsid w:val="5736EEB3"/>
    <w:rsid w:val="575083B8"/>
    <w:rsid w:val="5792C2DD"/>
    <w:rsid w:val="58C37DF7"/>
    <w:rsid w:val="591F7615"/>
    <w:rsid w:val="59369FAE"/>
    <w:rsid w:val="59A80B8D"/>
    <w:rsid w:val="5A7BEA9F"/>
    <w:rsid w:val="5A89EEF5"/>
    <w:rsid w:val="5B024708"/>
    <w:rsid w:val="5B43DBEE"/>
    <w:rsid w:val="5BF479FE"/>
    <w:rsid w:val="5C743470"/>
    <w:rsid w:val="5CCA2657"/>
    <w:rsid w:val="5D2DF28A"/>
    <w:rsid w:val="5DB93D8A"/>
    <w:rsid w:val="5E222F4C"/>
    <w:rsid w:val="5E7DEDD2"/>
    <w:rsid w:val="5E85036F"/>
    <w:rsid w:val="600CFB92"/>
    <w:rsid w:val="60718363"/>
    <w:rsid w:val="60E23954"/>
    <w:rsid w:val="6154279C"/>
    <w:rsid w:val="61A54FAC"/>
    <w:rsid w:val="61BD54E0"/>
    <w:rsid w:val="634BB209"/>
    <w:rsid w:val="6436E926"/>
    <w:rsid w:val="64491266"/>
    <w:rsid w:val="6497A718"/>
    <w:rsid w:val="64D872BB"/>
    <w:rsid w:val="658E842C"/>
    <w:rsid w:val="6608176E"/>
    <w:rsid w:val="664254B3"/>
    <w:rsid w:val="675BEA9D"/>
    <w:rsid w:val="69A1B8FF"/>
    <w:rsid w:val="69B0D081"/>
    <w:rsid w:val="6AF5FA0D"/>
    <w:rsid w:val="6B9C4809"/>
    <w:rsid w:val="6BCD146D"/>
    <w:rsid w:val="6C197E6C"/>
    <w:rsid w:val="6C54F962"/>
    <w:rsid w:val="6C69D2F7"/>
    <w:rsid w:val="6E4FF8B7"/>
    <w:rsid w:val="6EDABCCE"/>
    <w:rsid w:val="6F774D5C"/>
    <w:rsid w:val="6FCAEEDC"/>
    <w:rsid w:val="6FF0CAC2"/>
    <w:rsid w:val="70237DDB"/>
    <w:rsid w:val="7142EE14"/>
    <w:rsid w:val="7178D53B"/>
    <w:rsid w:val="717B9B28"/>
    <w:rsid w:val="71A782B9"/>
    <w:rsid w:val="7283E099"/>
    <w:rsid w:val="7404F5D6"/>
    <w:rsid w:val="74C7291C"/>
    <w:rsid w:val="74D8D414"/>
    <w:rsid w:val="759853C1"/>
    <w:rsid w:val="7599E7AE"/>
    <w:rsid w:val="75A6E9F2"/>
    <w:rsid w:val="75DB7C94"/>
    <w:rsid w:val="76578104"/>
    <w:rsid w:val="7721E9F2"/>
    <w:rsid w:val="77774CF5"/>
    <w:rsid w:val="7B178C7D"/>
    <w:rsid w:val="7B2722DC"/>
    <w:rsid w:val="7B34329B"/>
    <w:rsid w:val="7BBF9579"/>
    <w:rsid w:val="7C09CEC8"/>
    <w:rsid w:val="7C4DBE9A"/>
    <w:rsid w:val="7CA6D4A7"/>
    <w:rsid w:val="7D137923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67D8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png" Id="R4274e62fd02347d8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BC850-8BDB-44B2-B364-121A480770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 Švrčková</dc:creator>
  <lastModifiedBy>Marie Hubíková</lastModifiedBy>
  <revision>5</revision>
  <dcterms:created xsi:type="dcterms:W3CDTF">2023-03-28T12:50:00.0000000Z</dcterms:created>
  <dcterms:modified xsi:type="dcterms:W3CDTF">2023-04-28T10:01:47.0655111Z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