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170"/>
        <w:gridCol w:w="4512"/>
      </w:tblGrid>
      <w:tr w:rsidR="00E5500E" w:rsidRPr="00BC7F7A" w14:paraId="05057696" w14:textId="77777777" w:rsidTr="2D223DB8">
        <w:trPr>
          <w:trHeight w:hRule="exact" w:val="854"/>
        </w:trPr>
        <w:tc>
          <w:tcPr>
            <w:tcW w:w="9686" w:type="dxa"/>
            <w:gridSpan w:val="3"/>
            <w:shd w:val="clear" w:color="auto" w:fill="D9D9D9" w:themeFill="background1" w:themeFillShade="D9"/>
            <w:vAlign w:val="center"/>
          </w:tcPr>
          <w:p w14:paraId="4472A778" w14:textId="048703DB" w:rsidR="00793F28" w:rsidRPr="007053D1" w:rsidRDefault="00680B8C" w:rsidP="00CD1E67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1D2EFF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EE4529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29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EE4529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4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 w:rsidR="00EE4529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6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512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2D223DB8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170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12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BC7F7A" w14:paraId="4F072CD6" w14:textId="77777777" w:rsidTr="2D223DB8">
        <w:trPr>
          <w:trHeight w:val="429"/>
        </w:trPr>
        <w:tc>
          <w:tcPr>
            <w:tcW w:w="1655" w:type="dxa"/>
          </w:tcPr>
          <w:p w14:paraId="216AFAD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8031" w:type="dxa"/>
            <w:gridSpan w:val="2"/>
          </w:tcPr>
          <w:p w14:paraId="2026BE96" w14:textId="1090440E" w:rsidR="00793F28" w:rsidRPr="00E5500E" w:rsidRDefault="70ADBAC3" w:rsidP="2D223DB8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Číslovky - druhy, skloňování základních číslovek - U str. 111-114, PS str. 41 – 43, LV - </w:t>
            </w:r>
            <w:r w:rsidR="41AC2341" w:rsidRPr="2D223DB8">
              <w:rPr>
                <w:rFonts w:ascii="Calibri" w:eastAsia="Calibri" w:hAnsi="Calibri" w:cs="Calibri"/>
                <w:color w:val="000000" w:themeColor="text1"/>
              </w:rPr>
              <w:t>práce s textem</w:t>
            </w:r>
          </w:p>
        </w:tc>
        <w:tc>
          <w:tcPr>
            <w:tcW w:w="4512" w:type="dxa"/>
          </w:tcPr>
          <w:p w14:paraId="485E6917" w14:textId="63BB951D" w:rsidR="00793F28" w:rsidRPr="00E5500E" w:rsidRDefault="2DCBC2A2" w:rsidP="2D223DB8">
            <w:pPr>
              <w:pStyle w:val="Standard"/>
              <w:ind w:right="111"/>
              <w:jc w:val="both"/>
              <w:rPr>
                <w:b/>
                <w:bCs/>
              </w:rPr>
            </w:pPr>
            <w:r w:rsidRPr="2D223DB8">
              <w:rPr>
                <w:rFonts w:asciiTheme="minorHAnsi" w:hAnsiTheme="minorHAnsi" w:cstheme="minorBidi"/>
                <w:b/>
                <w:bCs/>
              </w:rPr>
              <w:t xml:space="preserve">31. 5. </w:t>
            </w:r>
            <w:r w:rsidR="2EBA7FBA" w:rsidRPr="2D223DB8">
              <w:rPr>
                <w:rFonts w:asciiTheme="minorHAnsi" w:hAnsiTheme="minorHAnsi" w:cstheme="minorBidi"/>
                <w:b/>
                <w:bCs/>
              </w:rPr>
              <w:t>O</w:t>
            </w:r>
            <w:r w:rsidR="2EBA7FBA" w:rsidRPr="2D223D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pakovací prověrka</w:t>
            </w:r>
          </w:p>
          <w:p w14:paraId="096A5337" w14:textId="32470586" w:rsidR="00793F28" w:rsidRPr="00E5500E" w:rsidRDefault="00793F28" w:rsidP="2D223DB8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</w:p>
        </w:tc>
      </w:tr>
      <w:tr w:rsidR="00E5500E" w:rsidRPr="00BC7F7A" w14:paraId="4BFB2D95" w14:textId="77777777" w:rsidTr="2D223DB8">
        <w:trPr>
          <w:trHeight w:val="429"/>
        </w:trPr>
        <w:tc>
          <w:tcPr>
            <w:tcW w:w="1655" w:type="dxa"/>
          </w:tcPr>
          <w:p w14:paraId="614FEEFF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8031" w:type="dxa"/>
            <w:gridSpan w:val="2"/>
          </w:tcPr>
          <w:p w14:paraId="1197EDDF" w14:textId="5F4CB552" w:rsidR="00793F28" w:rsidRPr="00E5500E" w:rsidRDefault="7FF63C72" w:rsidP="2D223DB8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U4CD </w:t>
            </w:r>
            <w:proofErr w:type="spellStart"/>
            <w:r w:rsidRPr="2D223DB8">
              <w:rPr>
                <w:rFonts w:ascii="Calibri" w:eastAsia="Calibri" w:hAnsi="Calibri" w:cs="Calibri"/>
                <w:color w:val="000000" w:themeColor="text1"/>
              </w:rPr>
              <w:t>Pronouns</w:t>
            </w:r>
            <w:proofErr w:type="spellEnd"/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, House </w:t>
            </w:r>
            <w:proofErr w:type="spellStart"/>
            <w:r w:rsidRPr="2D223DB8">
              <w:rPr>
                <w:rFonts w:ascii="Calibri" w:eastAsia="Calibri" w:hAnsi="Calibri" w:cs="Calibri"/>
                <w:color w:val="000000" w:themeColor="text1"/>
              </w:rPr>
              <w:t>Chores</w:t>
            </w:r>
            <w:proofErr w:type="spellEnd"/>
          </w:p>
          <w:p w14:paraId="5290A3FF" w14:textId="7E137E05" w:rsidR="00793F28" w:rsidRPr="00E5500E" w:rsidRDefault="145B82AC" w:rsidP="1CFCFAFF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KUP: U4CD </w:t>
            </w:r>
            <w:proofErr w:type="spellStart"/>
            <w:r w:rsidRPr="2D223DB8">
              <w:rPr>
                <w:rFonts w:ascii="Calibri" w:eastAsia="Calibri" w:hAnsi="Calibri" w:cs="Calibri"/>
                <w:color w:val="000000" w:themeColor="text1"/>
              </w:rPr>
              <w:t>Pronouns</w:t>
            </w:r>
            <w:proofErr w:type="spellEnd"/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, House </w:t>
            </w:r>
            <w:proofErr w:type="spellStart"/>
            <w:r w:rsidRPr="2D223DB8">
              <w:rPr>
                <w:rFonts w:ascii="Calibri" w:eastAsia="Calibri" w:hAnsi="Calibri" w:cs="Calibri"/>
                <w:color w:val="000000" w:themeColor="text1"/>
              </w:rPr>
              <w:t>Chores</w:t>
            </w:r>
            <w:proofErr w:type="spellEnd"/>
          </w:p>
        </w:tc>
        <w:tc>
          <w:tcPr>
            <w:tcW w:w="4512" w:type="dxa"/>
          </w:tcPr>
          <w:p w14:paraId="5D2FB318" w14:textId="283ECD72" w:rsidR="00793F28" w:rsidRPr="00E5500E" w:rsidRDefault="7FF63C72" w:rsidP="2D223DB8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D223DB8">
              <w:rPr>
                <w:rFonts w:asciiTheme="minorHAnsi" w:eastAsiaTheme="minorEastAsia" w:hAnsiTheme="minorHAnsi" w:cstheme="minorBidi"/>
                <w:b/>
                <w:bCs/>
              </w:rPr>
              <w:t xml:space="preserve">TOA: 2.6. </w:t>
            </w:r>
            <w:proofErr w:type="spellStart"/>
            <w:r w:rsidRPr="2D223DB8">
              <w:rPr>
                <w:rFonts w:asciiTheme="minorHAnsi" w:eastAsiaTheme="minorEastAsia" w:hAnsiTheme="minorHAnsi" w:cstheme="minorBidi"/>
                <w:b/>
                <w:bCs/>
              </w:rPr>
              <w:t>Testík</w:t>
            </w:r>
            <w:proofErr w:type="spellEnd"/>
            <w:r w:rsidRPr="2D223DB8">
              <w:rPr>
                <w:rFonts w:asciiTheme="minorHAnsi" w:eastAsiaTheme="minorEastAsia" w:hAnsiTheme="minorHAnsi" w:cstheme="minorBidi"/>
                <w:b/>
                <w:bCs/>
              </w:rPr>
              <w:t xml:space="preserve"> slovíčka U4AB</w:t>
            </w:r>
          </w:p>
          <w:p w14:paraId="11F0550A" w14:textId="01F6226C" w:rsidR="00793F28" w:rsidRPr="00E5500E" w:rsidRDefault="5D86D07F" w:rsidP="2D223DB8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D223DB8">
              <w:rPr>
                <w:rFonts w:asciiTheme="minorHAnsi" w:eastAsiaTheme="minorEastAsia" w:hAnsiTheme="minorHAnsi" w:cstheme="minorBidi"/>
                <w:b/>
                <w:bCs/>
              </w:rPr>
              <w:t>KUP: 2. 6. slovíčka U4AB</w:t>
            </w:r>
          </w:p>
        </w:tc>
      </w:tr>
      <w:tr w:rsidR="00E5500E" w:rsidRPr="00BC7F7A" w14:paraId="2C87E6E3" w14:textId="77777777" w:rsidTr="2D223DB8">
        <w:trPr>
          <w:trHeight w:val="452"/>
        </w:trPr>
        <w:tc>
          <w:tcPr>
            <w:tcW w:w="1655" w:type="dxa"/>
          </w:tcPr>
          <w:p w14:paraId="7E109BDF" w14:textId="77777777" w:rsidR="00793F28" w:rsidRPr="00BC7F7A" w:rsidRDefault="00793F28" w:rsidP="2D223DB8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D223DB8">
              <w:rPr>
                <w:rFonts w:asciiTheme="minorHAnsi" w:eastAsiaTheme="minorEastAsia" w:hAnsiTheme="minorHAnsi" w:cstheme="minorBidi"/>
                <w:b/>
                <w:bCs/>
              </w:rPr>
              <w:t>Matematika</w:t>
            </w:r>
          </w:p>
        </w:tc>
        <w:tc>
          <w:tcPr>
            <w:tcW w:w="8031" w:type="dxa"/>
            <w:gridSpan w:val="2"/>
          </w:tcPr>
          <w:p w14:paraId="5E38A5AF" w14:textId="3B0A610F" w:rsidR="00793F28" w:rsidRPr="00E5500E" w:rsidRDefault="68D43525" w:rsidP="2D223DB8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D223DB8">
              <w:rPr>
                <w:rFonts w:asciiTheme="minorHAnsi" w:eastAsiaTheme="minorEastAsia" w:hAnsiTheme="minorHAnsi" w:cstheme="minorBidi"/>
                <w:color w:val="000000" w:themeColor="text1"/>
              </w:rPr>
              <w:t>Počítání s desetinnými čísly, zaokrouhlování desetinných čísel</w:t>
            </w:r>
          </w:p>
        </w:tc>
        <w:tc>
          <w:tcPr>
            <w:tcW w:w="4512" w:type="dxa"/>
          </w:tcPr>
          <w:p w14:paraId="735341A3" w14:textId="02ECAD73" w:rsidR="00793F28" w:rsidRPr="00E5500E" w:rsidRDefault="68D43525" w:rsidP="2D223DB8">
            <w:pPr>
              <w:pStyle w:val="Standard"/>
              <w:ind w:right="111"/>
              <w:jc w:val="both"/>
            </w:pPr>
            <w:r w:rsidRPr="2D223DB8">
              <w:rPr>
                <w:rFonts w:ascii="Calibri" w:eastAsia="Calibri" w:hAnsi="Calibri" w:cs="Calibri"/>
                <w:color w:val="000000" w:themeColor="text1"/>
              </w:rPr>
              <w:t>Procvičovat vzorce na obvod, obsah čtverce, obdélníku.</w:t>
            </w:r>
          </w:p>
          <w:p w14:paraId="6BFB37B2" w14:textId="5842E314" w:rsidR="00793F28" w:rsidRPr="00E5500E" w:rsidRDefault="68D43525" w:rsidP="2D223DB8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Čtverec: </w:t>
            </w:r>
            <w:proofErr w:type="gramStart"/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O = 4 . a, S = a . </w:t>
            </w:r>
            <w:r w:rsidR="46EF162A" w:rsidRPr="2D223DB8">
              <w:rPr>
                <w:rFonts w:ascii="Calibri" w:eastAsia="Calibri" w:hAnsi="Calibri" w:cs="Calibri"/>
                <w:color w:val="000000" w:themeColor="text1"/>
              </w:rPr>
              <w:t>a</w:t>
            </w:r>
            <w:proofErr w:type="gramEnd"/>
          </w:p>
          <w:p w14:paraId="3E39052A" w14:textId="38E286DA" w:rsidR="00793F28" w:rsidRPr="00E5500E" w:rsidRDefault="68D43525" w:rsidP="2D223DB8">
            <w:pPr>
              <w:pStyle w:val="Standard"/>
              <w:ind w:right="1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color w:val="000000" w:themeColor="text1"/>
              </w:rPr>
              <w:t xml:space="preserve">Obdélník: </w:t>
            </w:r>
            <w:proofErr w:type="gramStart"/>
            <w:r w:rsidRPr="2D223DB8">
              <w:rPr>
                <w:rFonts w:ascii="Calibri" w:eastAsia="Calibri" w:hAnsi="Calibri" w:cs="Calibri"/>
                <w:color w:val="000000" w:themeColor="text1"/>
              </w:rPr>
              <w:t>O = 2 . (a + b), S = a . b</w:t>
            </w:r>
            <w:proofErr w:type="gramEnd"/>
          </w:p>
        </w:tc>
      </w:tr>
      <w:tr w:rsidR="00E5500E" w:rsidRPr="00BC7F7A" w14:paraId="15733FF2" w14:textId="77777777" w:rsidTr="2D223DB8">
        <w:trPr>
          <w:trHeight w:val="429"/>
        </w:trPr>
        <w:tc>
          <w:tcPr>
            <w:tcW w:w="1655" w:type="dxa"/>
          </w:tcPr>
          <w:p w14:paraId="74B16901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8031" w:type="dxa"/>
            <w:gridSpan w:val="2"/>
          </w:tcPr>
          <w:p w14:paraId="551643B2" w14:textId="618F7407" w:rsidR="00793F28" w:rsidRPr="00E5500E" w:rsidRDefault="73497564" w:rsidP="2D223DB8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D223DB8">
              <w:rPr>
                <w:rFonts w:asciiTheme="minorHAnsi" w:hAnsiTheme="minorHAnsi" w:cstheme="minorBidi"/>
              </w:rPr>
              <w:t>Dokončení prezentací; Česká republika</w:t>
            </w:r>
          </w:p>
        </w:tc>
        <w:tc>
          <w:tcPr>
            <w:tcW w:w="4512" w:type="dxa"/>
          </w:tcPr>
          <w:p w14:paraId="522FF913" w14:textId="1135CB54" w:rsidR="00793F28" w:rsidRPr="00E5500E" w:rsidRDefault="73497564" w:rsidP="2D223DB8">
            <w:pPr>
              <w:pStyle w:val="Standard"/>
              <w:ind w:right="111"/>
              <w:rPr>
                <w:rFonts w:asciiTheme="minorHAnsi" w:hAnsiTheme="minorHAnsi" w:cstheme="minorBidi"/>
                <w:b/>
                <w:bCs/>
              </w:rPr>
            </w:pPr>
            <w:r w:rsidRPr="2D223DB8">
              <w:rPr>
                <w:rFonts w:asciiTheme="minorHAnsi" w:hAnsiTheme="minorHAnsi" w:cstheme="minorBidi"/>
                <w:b/>
                <w:bCs/>
              </w:rPr>
              <w:t>5. 6. Opakování: Zlínský kraj, Uherské Hradiště</w:t>
            </w:r>
          </w:p>
        </w:tc>
      </w:tr>
      <w:tr w:rsidR="00E5500E" w:rsidRPr="00BC7F7A" w14:paraId="7C04FA80" w14:textId="77777777" w:rsidTr="2D223DB8">
        <w:trPr>
          <w:trHeight w:val="429"/>
        </w:trPr>
        <w:tc>
          <w:tcPr>
            <w:tcW w:w="1655" w:type="dxa"/>
          </w:tcPr>
          <w:p w14:paraId="0168EBE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8031" w:type="dxa"/>
            <w:gridSpan w:val="2"/>
          </w:tcPr>
          <w:p w14:paraId="312FA1BD" w14:textId="56C0009B" w:rsidR="00793F28" w:rsidRPr="00E5500E" w:rsidRDefault="3F994D84" w:rsidP="2D223DB8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D223DB8">
              <w:rPr>
                <w:rFonts w:asciiTheme="minorHAnsi" w:hAnsiTheme="minorHAnsi" w:cstheme="minorBidi"/>
              </w:rPr>
              <w:t>Dýchací soustava</w:t>
            </w:r>
          </w:p>
        </w:tc>
        <w:tc>
          <w:tcPr>
            <w:tcW w:w="4512" w:type="dxa"/>
          </w:tcPr>
          <w:p w14:paraId="0B5CA3CF" w14:textId="2B64326B" w:rsidR="00793F28" w:rsidRPr="00E5500E" w:rsidRDefault="3F994D84" w:rsidP="2D223DB8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2D223DB8">
              <w:rPr>
                <w:rFonts w:asciiTheme="minorHAnsi" w:hAnsiTheme="minorHAnsi" w:cstheme="minorBidi"/>
              </w:rPr>
              <w:t>Prezentace na dané onemocnění</w:t>
            </w:r>
          </w:p>
        </w:tc>
      </w:tr>
      <w:tr w:rsidR="00E5500E" w:rsidRPr="00BC7F7A" w14:paraId="441DC598" w14:textId="77777777" w:rsidTr="2D223DB8">
        <w:trPr>
          <w:trHeight w:val="429"/>
        </w:trPr>
        <w:tc>
          <w:tcPr>
            <w:tcW w:w="1655" w:type="dxa"/>
          </w:tcPr>
          <w:p w14:paraId="660AEED4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8031" w:type="dxa"/>
            <w:gridSpan w:val="2"/>
          </w:tcPr>
          <w:p w14:paraId="4C793A05" w14:textId="11F997D5" w:rsidR="00793F28" w:rsidRPr="00E5500E" w:rsidRDefault="5C3539E9" w:rsidP="2D223DB8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D223DB8">
              <w:rPr>
                <w:rFonts w:asciiTheme="minorHAnsi" w:hAnsiTheme="minorHAnsi" w:cstheme="minorBidi"/>
              </w:rPr>
              <w:t>Google formulář</w:t>
            </w:r>
          </w:p>
        </w:tc>
        <w:tc>
          <w:tcPr>
            <w:tcW w:w="4512" w:type="dxa"/>
          </w:tcPr>
          <w:p w14:paraId="61B3A715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500E" w:rsidRPr="00BC7F7A" w14:paraId="56934E3E" w14:textId="77777777" w:rsidTr="2D223DB8">
        <w:trPr>
          <w:trHeight w:val="429"/>
        </w:trPr>
        <w:tc>
          <w:tcPr>
            <w:tcW w:w="1655" w:type="dxa"/>
          </w:tcPr>
          <w:p w14:paraId="45322073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8031" w:type="dxa"/>
            <w:gridSpan w:val="2"/>
          </w:tcPr>
          <w:p w14:paraId="2F13B984" w14:textId="1C661DB5" w:rsidR="00793F28" w:rsidRPr="00E5500E" w:rsidRDefault="1B53FC19" w:rsidP="2D223DB8">
            <w:pPr>
              <w:pStyle w:val="Standard"/>
              <w:jc w:val="both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2D223DB8">
              <w:rPr>
                <w:rFonts w:asciiTheme="minorHAnsi" w:eastAsia="Calibri" w:hAnsiTheme="minorHAnsi" w:cstheme="minorBidi"/>
                <w:color w:val="000000" w:themeColor="text1"/>
              </w:rPr>
              <w:t>Pruhovaný lev/ školní pozemek</w:t>
            </w:r>
          </w:p>
        </w:tc>
        <w:tc>
          <w:tcPr>
            <w:tcW w:w="4512" w:type="dxa"/>
          </w:tcPr>
          <w:p w14:paraId="22C0B959" w14:textId="4B6FD261" w:rsidR="00793F28" w:rsidRPr="00E5500E" w:rsidRDefault="1B53FC19" w:rsidP="2D223DB8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2D223DB8">
              <w:rPr>
                <w:rFonts w:asciiTheme="minorHAnsi" w:hAnsiTheme="minorHAnsi" w:cstheme="minorBidi"/>
              </w:rPr>
              <w:t>Pastelky, fixy/ Rukavice, pracovní oděv</w:t>
            </w:r>
          </w:p>
        </w:tc>
      </w:tr>
      <w:tr w:rsidR="00E5500E" w:rsidRPr="00BC7F7A" w14:paraId="0BA00C95" w14:textId="77777777" w:rsidTr="2D223DB8">
        <w:trPr>
          <w:trHeight w:val="452"/>
        </w:trPr>
        <w:tc>
          <w:tcPr>
            <w:tcW w:w="1655" w:type="dxa"/>
          </w:tcPr>
          <w:p w14:paraId="6C2D823A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8031" w:type="dxa"/>
            <w:gridSpan w:val="2"/>
          </w:tcPr>
          <w:p w14:paraId="28E9E5E1" w14:textId="7BACE7F4" w:rsidR="00793F28" w:rsidRPr="00E5500E" w:rsidRDefault="7D24D9CD" w:rsidP="2D223DB8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D223DB8">
              <w:rPr>
                <w:rFonts w:asciiTheme="minorHAnsi" w:hAnsiTheme="minorHAnsi" w:cstheme="minorBidi"/>
              </w:rPr>
              <w:t>Zpěv, nácvik na zahradní slavnost</w:t>
            </w:r>
          </w:p>
        </w:tc>
        <w:tc>
          <w:tcPr>
            <w:tcW w:w="4512" w:type="dxa"/>
          </w:tcPr>
          <w:p w14:paraId="3024B77D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503DA265" w14:paraId="3197D4A5" w14:textId="77777777" w:rsidTr="2D223DB8">
        <w:trPr>
          <w:trHeight w:val="452"/>
        </w:trPr>
        <w:tc>
          <w:tcPr>
            <w:tcW w:w="1655" w:type="dxa"/>
          </w:tcPr>
          <w:p w14:paraId="26759594" w14:textId="25FE7394" w:rsidR="6B9C4809" w:rsidRDefault="6B9C4809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8031" w:type="dxa"/>
            <w:gridSpan w:val="2"/>
          </w:tcPr>
          <w:p w14:paraId="7EDB0BAD" w14:textId="6F624700" w:rsidR="503DA265" w:rsidRDefault="503DA265" w:rsidP="503DA26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4512" w:type="dxa"/>
          </w:tcPr>
          <w:p w14:paraId="1D98CB73" w14:textId="350F16DB" w:rsidR="6B9C4809" w:rsidRDefault="5A63EF31" w:rsidP="2D223DB8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D223DB8">
              <w:rPr>
                <w:rFonts w:asciiTheme="minorHAnsi" w:eastAsiaTheme="minorEastAsia" w:hAnsiTheme="minorHAnsi" w:cstheme="minorBidi"/>
              </w:rPr>
              <w:t>Noste si vhodné oblečení a obuv.</w:t>
            </w:r>
          </w:p>
        </w:tc>
      </w:tr>
      <w:tr w:rsidR="00E5500E" w:rsidRPr="00BC7F7A" w14:paraId="3515296D" w14:textId="77777777" w:rsidTr="2D223DB8">
        <w:trPr>
          <w:trHeight w:val="58"/>
        </w:trPr>
        <w:tc>
          <w:tcPr>
            <w:tcW w:w="9686" w:type="dxa"/>
            <w:gridSpan w:val="3"/>
          </w:tcPr>
          <w:p w14:paraId="44E6F873" w14:textId="760BDC18" w:rsidR="00793F28" w:rsidRDefault="00793F28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2D223DB8">
              <w:rPr>
                <w:rFonts w:asciiTheme="minorHAnsi" w:hAnsiTheme="minorHAnsi" w:cstheme="minorBidi"/>
                <w:b/>
                <w:bCs/>
              </w:rPr>
              <w:t xml:space="preserve">Prostor pro učitele: </w:t>
            </w:r>
          </w:p>
          <w:p w14:paraId="4D543DA3" w14:textId="4D8B27D3" w:rsidR="00660EF6" w:rsidRPr="00660EF6" w:rsidRDefault="7AFF940D" w:rsidP="2D223DB8">
            <w:pPr>
              <w:pStyle w:val="Standard"/>
              <w:rPr>
                <w:rFonts w:ascii="Calibri" w:eastAsia="Calibri" w:hAnsi="Calibri" w:cs="Calibri"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1. 6. - Den dětí - místo výuky podle rozvrhu sportovní den - běh Kunovským lesem. Sraz v 8:00 ve třídě. S sebou jídlo a pití, sportovní oblečení a obuv. Doporučení - repelent. </w:t>
            </w:r>
            <w:r w:rsidR="00C20A05">
              <w:rPr>
                <w:rStyle w:val="Standard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20A0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Na oběd jdeme 12:30.</w:t>
            </w:r>
            <w:bookmarkStart w:id="0" w:name="_GoBack"/>
            <w:bookmarkEnd w:id="0"/>
          </w:p>
          <w:p w14:paraId="4BD2ABF8" w14:textId="01011990" w:rsidR="00660EF6" w:rsidRPr="00660EF6" w:rsidRDefault="00660EF6" w:rsidP="2D223DB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00785BF" w14:textId="00D34B80" w:rsidR="00660EF6" w:rsidRPr="00660EF6" w:rsidRDefault="7AFF940D" w:rsidP="2D223DB8">
            <w:pPr>
              <w:pStyle w:val="Standard"/>
              <w:widowControl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223D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Prosím o kontrolu zůstatků ve Školní pokladně.</w:t>
            </w:r>
          </w:p>
          <w:p w14:paraId="70A07253" w14:textId="77777777" w:rsidR="00793F28" w:rsidRDefault="00793F28" w:rsidP="00816AA9">
            <w:pPr>
              <w:pStyle w:val="Odstavecseseznamem"/>
              <w:spacing w:after="60"/>
              <w:ind w:left="36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8F67400" w14:textId="77777777" w:rsidR="00816AA9" w:rsidRDefault="00816AA9" w:rsidP="00816AA9">
            <w:pPr>
              <w:pStyle w:val="Odstavecseseznamem"/>
              <w:spacing w:after="60"/>
              <w:ind w:left="36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B2E0C95" w14:textId="77777777" w:rsidR="00816AA9" w:rsidRDefault="00816AA9" w:rsidP="00816AA9">
            <w:pPr>
              <w:pStyle w:val="Odstavecseseznamem"/>
              <w:spacing w:after="60"/>
              <w:ind w:left="36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6C64A7B" w14:textId="11CCDC59" w:rsidR="00816AA9" w:rsidRPr="00660EF6" w:rsidRDefault="00816AA9" w:rsidP="00816AA9">
            <w:pPr>
              <w:pStyle w:val="Odstavecseseznamem"/>
              <w:spacing w:after="60"/>
              <w:ind w:left="360"/>
              <w:rPr>
                <w:rFonts w:eastAsiaTheme="minorEastAsia"/>
              </w:rPr>
            </w:pPr>
          </w:p>
        </w:tc>
        <w:tc>
          <w:tcPr>
            <w:tcW w:w="4512" w:type="dxa"/>
          </w:tcPr>
          <w:p w14:paraId="3DEFD6ED" w14:textId="5ACEAE51" w:rsidR="00793F28" w:rsidRPr="00E5500E" w:rsidRDefault="4F2933FE" w:rsidP="00793F28">
            <w:pPr>
              <w:pStyle w:val="Standard"/>
            </w:pPr>
            <w:r>
              <w:rPr>
                <w:noProof/>
                <w:lang w:bidi="ar-SA"/>
              </w:rPr>
              <w:drawing>
                <wp:inline distT="0" distB="0" distL="0" distR="0" wp14:anchorId="2EBC1E41" wp14:editId="22F4B4B7">
                  <wp:extent cx="2428875" cy="1819275"/>
                  <wp:effectExtent l="0" t="0" r="0" b="0"/>
                  <wp:docPr id="527083904" name="Obrázek 52708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95E47" w14:textId="77777777" w:rsidR="007B0E6B" w:rsidRDefault="007B0E6B"/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425BF"/>
    <w:rsid w:val="00060E08"/>
    <w:rsid w:val="00100F34"/>
    <w:rsid w:val="001205B1"/>
    <w:rsid w:val="00196178"/>
    <w:rsid w:val="001A159A"/>
    <w:rsid w:val="001A7462"/>
    <w:rsid w:val="001C1AA7"/>
    <w:rsid w:val="001C67A5"/>
    <w:rsid w:val="001D2EFF"/>
    <w:rsid w:val="001D749C"/>
    <w:rsid w:val="001E716D"/>
    <w:rsid w:val="002E2F06"/>
    <w:rsid w:val="00340FB6"/>
    <w:rsid w:val="00351998"/>
    <w:rsid w:val="00360314"/>
    <w:rsid w:val="00381681"/>
    <w:rsid w:val="00390D27"/>
    <w:rsid w:val="005532CE"/>
    <w:rsid w:val="0057356A"/>
    <w:rsid w:val="00602785"/>
    <w:rsid w:val="006367D8"/>
    <w:rsid w:val="00660EF6"/>
    <w:rsid w:val="00680B8C"/>
    <w:rsid w:val="0068160A"/>
    <w:rsid w:val="00682BDC"/>
    <w:rsid w:val="006E13E4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F5388"/>
    <w:rsid w:val="00903671"/>
    <w:rsid w:val="0094594E"/>
    <w:rsid w:val="009473B5"/>
    <w:rsid w:val="009C42C6"/>
    <w:rsid w:val="00B61064"/>
    <w:rsid w:val="00BC6370"/>
    <w:rsid w:val="00C154E8"/>
    <w:rsid w:val="00C20A05"/>
    <w:rsid w:val="00CD1E67"/>
    <w:rsid w:val="00CF3C49"/>
    <w:rsid w:val="00DC3E1A"/>
    <w:rsid w:val="00E5500E"/>
    <w:rsid w:val="00E61241"/>
    <w:rsid w:val="00EE4529"/>
    <w:rsid w:val="00F54EAA"/>
    <w:rsid w:val="00FD53AB"/>
    <w:rsid w:val="00FD66D2"/>
    <w:rsid w:val="01F1E07D"/>
    <w:rsid w:val="022A40BF"/>
    <w:rsid w:val="03AF984E"/>
    <w:rsid w:val="04A54036"/>
    <w:rsid w:val="04B8F672"/>
    <w:rsid w:val="0763F1E4"/>
    <w:rsid w:val="07E0A192"/>
    <w:rsid w:val="0A876F57"/>
    <w:rsid w:val="0A9E59A3"/>
    <w:rsid w:val="0BB63D6D"/>
    <w:rsid w:val="0C6891A4"/>
    <w:rsid w:val="0D358DF1"/>
    <w:rsid w:val="0EBBCC0E"/>
    <w:rsid w:val="0EC973E5"/>
    <w:rsid w:val="0F96AD47"/>
    <w:rsid w:val="10277094"/>
    <w:rsid w:val="1060A09F"/>
    <w:rsid w:val="10F03C8B"/>
    <w:rsid w:val="11C340F5"/>
    <w:rsid w:val="12738CC0"/>
    <w:rsid w:val="12CA7A08"/>
    <w:rsid w:val="12DBC1B8"/>
    <w:rsid w:val="138CA1CE"/>
    <w:rsid w:val="139879CB"/>
    <w:rsid w:val="13C78110"/>
    <w:rsid w:val="145B82AC"/>
    <w:rsid w:val="16FA559E"/>
    <w:rsid w:val="173E754E"/>
    <w:rsid w:val="189C0DF5"/>
    <w:rsid w:val="18AB9E87"/>
    <w:rsid w:val="1A91BA7D"/>
    <w:rsid w:val="1B0DA844"/>
    <w:rsid w:val="1B2E4CC6"/>
    <w:rsid w:val="1B53FC19"/>
    <w:rsid w:val="1BF8F184"/>
    <w:rsid w:val="1C071A99"/>
    <w:rsid w:val="1CFCFAFF"/>
    <w:rsid w:val="1D9BB4B2"/>
    <w:rsid w:val="1DC9C63D"/>
    <w:rsid w:val="1E609C17"/>
    <w:rsid w:val="1F40D709"/>
    <w:rsid w:val="1F61DF2B"/>
    <w:rsid w:val="2367D515"/>
    <w:rsid w:val="25260983"/>
    <w:rsid w:val="2602BA1C"/>
    <w:rsid w:val="263AA623"/>
    <w:rsid w:val="276DC70E"/>
    <w:rsid w:val="27DA9DEE"/>
    <w:rsid w:val="28BE4C2F"/>
    <w:rsid w:val="292CFA60"/>
    <w:rsid w:val="2A0DDECA"/>
    <w:rsid w:val="2A45165F"/>
    <w:rsid w:val="2ADAD90E"/>
    <w:rsid w:val="2B46202B"/>
    <w:rsid w:val="2BF9940C"/>
    <w:rsid w:val="2D223DB8"/>
    <w:rsid w:val="2DCBC2A2"/>
    <w:rsid w:val="2EBA7FBA"/>
    <w:rsid w:val="2F2C5A20"/>
    <w:rsid w:val="2F3134CE"/>
    <w:rsid w:val="303A7903"/>
    <w:rsid w:val="309BAA72"/>
    <w:rsid w:val="30A9690E"/>
    <w:rsid w:val="311F784F"/>
    <w:rsid w:val="31A24796"/>
    <w:rsid w:val="3409F82B"/>
    <w:rsid w:val="34295146"/>
    <w:rsid w:val="348A9ED5"/>
    <w:rsid w:val="34D75301"/>
    <w:rsid w:val="3502A545"/>
    <w:rsid w:val="358A19CB"/>
    <w:rsid w:val="36406530"/>
    <w:rsid w:val="36A2F651"/>
    <w:rsid w:val="373D1CF7"/>
    <w:rsid w:val="382C628B"/>
    <w:rsid w:val="3889D67F"/>
    <w:rsid w:val="39203C46"/>
    <w:rsid w:val="396248C0"/>
    <w:rsid w:val="39C832EC"/>
    <w:rsid w:val="3AC41D0B"/>
    <w:rsid w:val="3CBA4874"/>
    <w:rsid w:val="3CE72ABF"/>
    <w:rsid w:val="3D343DF8"/>
    <w:rsid w:val="3D49A612"/>
    <w:rsid w:val="3E6E5233"/>
    <w:rsid w:val="3F994D84"/>
    <w:rsid w:val="3FE9FC22"/>
    <w:rsid w:val="40583AF0"/>
    <w:rsid w:val="40C227DB"/>
    <w:rsid w:val="413713DB"/>
    <w:rsid w:val="41AC2341"/>
    <w:rsid w:val="41D8A1A6"/>
    <w:rsid w:val="41E6AEB5"/>
    <w:rsid w:val="43219CE4"/>
    <w:rsid w:val="4371BA8D"/>
    <w:rsid w:val="43A3B6BD"/>
    <w:rsid w:val="449CC702"/>
    <w:rsid w:val="44D20CED"/>
    <w:rsid w:val="44E17DED"/>
    <w:rsid w:val="45104268"/>
    <w:rsid w:val="45D71475"/>
    <w:rsid w:val="45DBA707"/>
    <w:rsid w:val="46AC12C9"/>
    <w:rsid w:val="46EF162A"/>
    <w:rsid w:val="47A27D35"/>
    <w:rsid w:val="4916503C"/>
    <w:rsid w:val="4B3A7221"/>
    <w:rsid w:val="4B8FF819"/>
    <w:rsid w:val="4BFDF848"/>
    <w:rsid w:val="4C2CC766"/>
    <w:rsid w:val="4CBEE63C"/>
    <w:rsid w:val="4D94ADCD"/>
    <w:rsid w:val="4F2933FE"/>
    <w:rsid w:val="4F35C40E"/>
    <w:rsid w:val="4FAD8F1A"/>
    <w:rsid w:val="503DA265"/>
    <w:rsid w:val="5175FDEF"/>
    <w:rsid w:val="517FDC96"/>
    <w:rsid w:val="51BABEFC"/>
    <w:rsid w:val="51F122B1"/>
    <w:rsid w:val="530F0BFB"/>
    <w:rsid w:val="538CF312"/>
    <w:rsid w:val="552E53B8"/>
    <w:rsid w:val="554F5C88"/>
    <w:rsid w:val="560A8212"/>
    <w:rsid w:val="5614EDDF"/>
    <w:rsid w:val="5736EEB3"/>
    <w:rsid w:val="575083B8"/>
    <w:rsid w:val="5792C2DD"/>
    <w:rsid w:val="58C37DF7"/>
    <w:rsid w:val="591F7615"/>
    <w:rsid w:val="59369FAE"/>
    <w:rsid w:val="5A63EF31"/>
    <w:rsid w:val="5A7BEA9F"/>
    <w:rsid w:val="5A89EEF5"/>
    <w:rsid w:val="5AB993D4"/>
    <w:rsid w:val="5B024708"/>
    <w:rsid w:val="5BF479FE"/>
    <w:rsid w:val="5C3539E9"/>
    <w:rsid w:val="5CCA2657"/>
    <w:rsid w:val="5D2DF28A"/>
    <w:rsid w:val="5D86D07F"/>
    <w:rsid w:val="5DB93D8A"/>
    <w:rsid w:val="5E222F4C"/>
    <w:rsid w:val="5E7DEDD2"/>
    <w:rsid w:val="5E85036F"/>
    <w:rsid w:val="60E23954"/>
    <w:rsid w:val="6154279C"/>
    <w:rsid w:val="617BFAD7"/>
    <w:rsid w:val="61A54FAC"/>
    <w:rsid w:val="61BD54E0"/>
    <w:rsid w:val="634BB209"/>
    <w:rsid w:val="6436E926"/>
    <w:rsid w:val="64491266"/>
    <w:rsid w:val="6497A718"/>
    <w:rsid w:val="64D872BB"/>
    <w:rsid w:val="6571BE9D"/>
    <w:rsid w:val="658E842C"/>
    <w:rsid w:val="6608176E"/>
    <w:rsid w:val="664254B3"/>
    <w:rsid w:val="675BEA9D"/>
    <w:rsid w:val="68D43525"/>
    <w:rsid w:val="69B0D081"/>
    <w:rsid w:val="6AF5FA0D"/>
    <w:rsid w:val="6B9C4809"/>
    <w:rsid w:val="6BCD146D"/>
    <w:rsid w:val="6C197E6C"/>
    <w:rsid w:val="6C54F962"/>
    <w:rsid w:val="6E4FF8B7"/>
    <w:rsid w:val="6EDABCCE"/>
    <w:rsid w:val="6F774D5C"/>
    <w:rsid w:val="6FCAEEDC"/>
    <w:rsid w:val="6FF0CAC2"/>
    <w:rsid w:val="70237DDB"/>
    <w:rsid w:val="70ADBAC3"/>
    <w:rsid w:val="7142EE14"/>
    <w:rsid w:val="7178D53B"/>
    <w:rsid w:val="717B9B28"/>
    <w:rsid w:val="7283E099"/>
    <w:rsid w:val="73497564"/>
    <w:rsid w:val="74C7291C"/>
    <w:rsid w:val="759853C1"/>
    <w:rsid w:val="7599E7AE"/>
    <w:rsid w:val="75A6E9F2"/>
    <w:rsid w:val="7721E9F2"/>
    <w:rsid w:val="7AFF940D"/>
    <w:rsid w:val="7B34329B"/>
    <w:rsid w:val="7BBF9579"/>
    <w:rsid w:val="7BDEF8A8"/>
    <w:rsid w:val="7C09CEC8"/>
    <w:rsid w:val="7C4DBE9A"/>
    <w:rsid w:val="7C7070F2"/>
    <w:rsid w:val="7CA6D4A7"/>
    <w:rsid w:val="7D137923"/>
    <w:rsid w:val="7D24D9CD"/>
    <w:rsid w:val="7EBE7F3D"/>
    <w:rsid w:val="7F03E06C"/>
    <w:rsid w:val="7FF6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ormaltextrun">
    <w:name w:val="normaltextrun"/>
    <w:basedOn w:val="Standardnpsmoodstavce"/>
    <w:rsid w:val="00C2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CBE014-6260-48CD-B6D8-24593197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Švrčková</dc:creator>
  <cp:lastModifiedBy>Hana Kupcová</cp:lastModifiedBy>
  <cp:revision>6</cp:revision>
  <cp:lastPrinted>2023-05-26T05:16:00Z</cp:lastPrinted>
  <dcterms:created xsi:type="dcterms:W3CDTF">2023-03-28T12:52:00Z</dcterms:created>
  <dcterms:modified xsi:type="dcterms:W3CDTF">2023-05-26T06:34:00Z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