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65"/>
        <w:gridCol w:w="3887"/>
        <w:gridCol w:w="4350"/>
        <w:gridCol w:w="4296"/>
      </w:tblGrid>
      <w:tr w:rsidRPr="00BC7F7A" w:rsidR="00E5500E" w:rsidTr="589CC98F" w14:paraId="05057696" w14:textId="77777777">
        <w:trPr>
          <w:trHeight w:val="854" w:hRule="exact"/>
        </w:trPr>
        <w:tc>
          <w:tcPr>
            <w:tcW w:w="9902" w:type="dxa"/>
            <w:gridSpan w:val="3"/>
            <w:shd w:val="clear" w:color="auto" w:fill="D9D9D9" w:themeFill="background1" w:themeFillShade="D9"/>
            <w:tcMar/>
            <w:vAlign w:val="center"/>
          </w:tcPr>
          <w:p w:rsidRPr="00E5500E" w:rsidR="00793F28" w:rsidP="00E5500E" w:rsidRDefault="001A159A" w14:paraId="4472A778" w14:textId="5A34F43D">
            <w:pPr>
              <w:pStyle w:val="Standard"/>
              <w:ind w:left="72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18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23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29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296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Pr="00BC7F7A" w:rsidR="00E5500E" w:rsidTr="589CC98F" w14:paraId="247E6EBC" w14:textId="77777777">
        <w:trPr>
          <w:trHeight w:val="429"/>
        </w:trPr>
        <w:tc>
          <w:tcPr>
            <w:tcW w:w="166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87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35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96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589CC98F" w14:paraId="4F072CD6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216AFAD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2026BE96" w14:textId="38172574">
            <w:pPr>
              <w:pStyle w:val="Standard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4D70532C">
              <w:rPr>
                <w:rFonts w:ascii="Calibri" w:hAnsi="Calibri" w:cs="Calibri" w:asciiTheme="minorAscii" w:hAnsiTheme="minorAscii" w:cstheme="minorAscii"/>
              </w:rPr>
              <w:t>Pravopis i/í, y/ý po obojetných souhláskách</w:t>
            </w:r>
            <w:r w:rsidRPr="589CC98F" w:rsidR="25C3C4E8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589CC98F" w:rsidR="25C3C4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LV - společná četba (Robinson),</w:t>
            </w:r>
            <w:r w:rsidRPr="589CC98F" w:rsidR="70D79B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recitace;</w:t>
            </w:r>
            <w:r w:rsidRPr="589CC98F" w:rsidR="25C3C4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čtenářská dílna, SL – </w:t>
            </w:r>
            <w:r w:rsidRPr="589CC98F" w:rsidR="0B7BBE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reprodukce textu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096A5337" w14:textId="3D920C6A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07165CDF">
              <w:rPr>
                <w:rFonts w:ascii="Calibri" w:hAnsi="Calibri" w:cs="Calibri" w:asciiTheme="minorAscii" w:hAnsiTheme="minorAscii" w:cstheme="minorAscii"/>
              </w:rPr>
              <w:t xml:space="preserve">Průběžně </w:t>
            </w:r>
            <w:r w:rsidRPr="589CC98F" w:rsidR="0A467EE2">
              <w:rPr>
                <w:rFonts w:ascii="Calibri" w:hAnsi="Calibri" w:cs="Calibri" w:asciiTheme="minorAscii" w:hAnsiTheme="minorAscii" w:cstheme="minorAscii"/>
              </w:rPr>
              <w:t>diktáty s probranými pravopisnými jevy (zdvojené souhlásky, předpony s-/z-/</w:t>
            </w:r>
            <w:proofErr w:type="spellStart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vz</w:t>
            </w:r>
            <w:proofErr w:type="spellEnd"/>
            <w:r w:rsidRPr="589CC98F" w:rsidR="0A467EE2">
              <w:rPr>
                <w:rFonts w:ascii="Calibri" w:hAnsi="Calibri" w:cs="Calibri" w:asciiTheme="minorAscii" w:hAnsiTheme="minorAscii" w:cstheme="minorAscii"/>
              </w:rPr>
              <w:t xml:space="preserve">-, skupiny </w:t>
            </w:r>
            <w:proofErr w:type="spellStart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bě</w:t>
            </w:r>
            <w:proofErr w:type="spellEnd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/</w:t>
            </w:r>
            <w:proofErr w:type="spellStart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bjě</w:t>
            </w:r>
            <w:proofErr w:type="spellEnd"/>
            <w:r w:rsidRPr="589CC98F" w:rsidR="0A467EE2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proofErr w:type="spellStart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pě</w:t>
            </w:r>
            <w:proofErr w:type="spellEnd"/>
            <w:r w:rsidRPr="589CC98F" w:rsidR="0A467EE2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proofErr w:type="spellStart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vě</w:t>
            </w:r>
            <w:proofErr w:type="spellEnd"/>
            <w:r w:rsidRPr="589CC98F" w:rsidR="0A467EE2">
              <w:rPr>
                <w:rFonts w:ascii="Calibri" w:hAnsi="Calibri" w:cs="Calibri" w:asciiTheme="minorAscii" w:hAnsiTheme="minorAscii" w:cstheme="minorAscii"/>
              </w:rPr>
              <w:t>/</w:t>
            </w:r>
            <w:r w:rsidRPr="589CC98F" w:rsidR="0A467EE2">
              <w:rPr>
                <w:rFonts w:ascii="Calibri" w:hAnsi="Calibri" w:cs="Calibri" w:asciiTheme="minorAscii" w:hAnsiTheme="minorAscii" w:cstheme="minorAscii"/>
              </w:rPr>
              <w:t>vje</w:t>
            </w:r>
            <w:r w:rsidRPr="589CC98F" w:rsidR="0A467EE2">
              <w:rPr>
                <w:rFonts w:ascii="Calibri" w:hAnsi="Calibri" w:cs="Calibri" w:asciiTheme="minorAscii" w:hAnsiTheme="minorAscii" w:cstheme="minorAscii"/>
              </w:rPr>
              <w:t>, mě/mně)</w:t>
            </w:r>
          </w:p>
        </w:tc>
      </w:tr>
      <w:tr w:rsidRPr="00BC7F7A" w:rsidR="00E5500E" w:rsidTr="589CC98F" w14:paraId="4BFB2D95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614FEEFF" w14:textId="77777777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E5500E" w14:paraId="1A1BB237" w14:textId="6DE72455">
            <w:pPr>
              <w:pStyle w:val="Standard"/>
              <w:spacing w:after="0" w:line="240" w:lineRule="auto"/>
              <w:jc w:val="both"/>
              <w:rPr>
                <w:noProof w:val="0"/>
                <w:lang w:val="cs-CZ"/>
              </w:rPr>
            </w:pPr>
            <w:r w:rsidRPr="589CC98F" w:rsidR="00E5500E">
              <w:rPr>
                <w:rFonts w:ascii="Calibri" w:hAnsi="Calibri" w:cs="Calibri" w:asciiTheme="minorAscii" w:hAnsiTheme="minorAscii" w:cstheme="minorAscii"/>
              </w:rPr>
              <w:t>BŘE</w:t>
            </w:r>
            <w:r w:rsidRPr="589CC98F" w:rsidR="759853C1">
              <w:rPr>
                <w:rFonts w:ascii="Calibri" w:hAnsi="Calibri" w:cs="Calibri" w:asciiTheme="minorAscii" w:hAnsiTheme="minorAscii" w:cstheme="minorAscii"/>
              </w:rPr>
              <w:t>:</w:t>
            </w:r>
            <w:r w:rsidRPr="589CC98F" w:rsidR="2A0147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2C </w:t>
            </w:r>
            <w:proofErr w:type="spellStart"/>
            <w:r w:rsidRPr="589CC98F" w:rsidR="2A0147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Have</w:t>
            </w:r>
            <w:proofErr w:type="spellEnd"/>
            <w:r w:rsidRPr="589CC98F" w:rsidR="2A0147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89CC98F" w:rsidR="2A0147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got</w:t>
            </w:r>
            <w:proofErr w:type="spellEnd"/>
            <w:r w:rsidRPr="589CC98F" w:rsidR="2A0147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opakování slovesa ve všech tvarech, popis lidí</w:t>
            </w:r>
          </w:p>
          <w:p w:rsidRPr="00E5500E" w:rsidR="00793F28" w:rsidP="589CC98F" w:rsidRDefault="00E5500E" w14:paraId="03882E18" w14:textId="6D44F05B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1F293D04">
              <w:rPr>
                <w:rFonts w:ascii="Calibri" w:hAnsi="Calibri" w:cs="Calibri" w:asciiTheme="minorAscii" w:hAnsiTheme="minorAscii" w:cstheme="minorAscii"/>
              </w:rPr>
              <w:t xml:space="preserve">TOA: U2B </w:t>
            </w:r>
            <w:proofErr w:type="spellStart"/>
            <w:r w:rsidRPr="589CC98F" w:rsidR="1F293D04">
              <w:rPr>
                <w:rFonts w:ascii="Calibri" w:hAnsi="Calibri" w:cs="Calibri" w:asciiTheme="minorAscii" w:hAnsiTheme="minorAscii" w:cstheme="minorAscii"/>
              </w:rPr>
              <w:t>Have</w:t>
            </w:r>
            <w:proofErr w:type="spellEnd"/>
            <w:r w:rsidRPr="589CC98F" w:rsidR="1F293D0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589CC98F" w:rsidR="1F293D04">
              <w:rPr>
                <w:rFonts w:ascii="Calibri" w:hAnsi="Calibri" w:cs="Calibri" w:asciiTheme="minorAscii" w:hAnsiTheme="minorAscii" w:cstheme="minorAscii"/>
              </w:rPr>
              <w:t>got</w:t>
            </w:r>
            <w:proofErr w:type="spellEnd"/>
            <w:r w:rsidRPr="589CC98F" w:rsidR="1F293D04">
              <w:rPr>
                <w:rFonts w:ascii="Calibri" w:hAnsi="Calibri" w:cs="Calibri" w:asciiTheme="minorAscii" w:hAnsiTheme="minorAscii" w:cstheme="minorAscii"/>
              </w:rPr>
              <w:t xml:space="preserve"> v záporu a otázce - procvičování</w:t>
            </w:r>
            <w:r w:rsidRPr="589CC98F" w:rsidR="759853C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E5500E" w:rsidR="00793F28" w:rsidP="589CC98F" w:rsidRDefault="00E5500E" w14:paraId="5290A3FF" w14:textId="2114F92B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72883D44">
              <w:rPr>
                <w:rFonts w:ascii="Calibri" w:hAnsi="Calibri" w:cs="Calibri" w:asciiTheme="minorAscii" w:hAnsiTheme="minorAscii" w:cstheme="minorAscii"/>
              </w:rPr>
              <w:t xml:space="preserve">CHOV: </w:t>
            </w:r>
            <w:r w:rsidRPr="589CC98F" w:rsidR="26CDF7DD">
              <w:rPr>
                <w:rFonts w:ascii="Calibri" w:hAnsi="Calibri" w:cs="Calibri" w:asciiTheme="minorAscii" w:hAnsiTheme="minorAscii" w:cstheme="minorAscii"/>
              </w:rPr>
              <w:t>Úvod do L2;</w:t>
            </w:r>
            <w:r w:rsidRPr="589CC98F" w:rsidR="568BE14B">
              <w:rPr>
                <w:rFonts w:ascii="Calibri" w:hAnsi="Calibri" w:cs="Calibri" w:asciiTheme="minorAscii" w:hAnsiTheme="minorAscii" w:cstheme="minorAscii"/>
              </w:rPr>
              <w:t xml:space="preserve"> L2A nová slovní zásoba (rodina)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285BFD51" w14:textId="22B5AE7A">
            <w:pPr>
              <w:pStyle w:val="Standard"/>
              <w:ind w:right="111"/>
              <w:jc w:val="both"/>
              <w:rPr>
                <w:noProof w:val="0"/>
                <w:lang w:val="cs-CZ"/>
              </w:rPr>
            </w:pPr>
            <w:r w:rsidRPr="589CC98F" w:rsidR="47A7D04F">
              <w:rPr>
                <w:rFonts w:ascii="Calibri" w:hAnsi="Calibri" w:cs="Calibri" w:asciiTheme="minorAscii" w:hAnsiTheme="minorAscii" w:cstheme="minorAscii"/>
              </w:rPr>
              <w:t>BŘE:</w:t>
            </w:r>
            <w:r w:rsidRPr="589CC98F" w:rsidR="4A3C3D2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89CC98F" w:rsidR="4A3C3D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26. 1. Test: sloveso </w:t>
            </w:r>
            <w:proofErr w:type="spellStart"/>
            <w:r w:rsidRPr="589CC98F" w:rsidR="4A3C3D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have</w:t>
            </w:r>
            <w:proofErr w:type="spellEnd"/>
            <w:r w:rsidRPr="589CC98F" w:rsidR="4A3C3D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89CC98F" w:rsidR="4A3C3D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got</w:t>
            </w:r>
            <w:proofErr w:type="spellEnd"/>
            <w:r w:rsidRPr="589CC98F" w:rsidR="4A3C3D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ve všech tvarech</w:t>
            </w:r>
          </w:p>
          <w:p w:rsidRPr="00E5500E" w:rsidR="00793F28" w:rsidP="589CC98F" w:rsidRDefault="00793F28" w14:paraId="11F0550A" w14:textId="5B5580F3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47A7D04F">
              <w:rPr>
                <w:rFonts w:ascii="Calibri" w:hAnsi="Calibri" w:cs="Calibri" w:asciiTheme="minorAscii" w:hAnsiTheme="minorAscii" w:cstheme="minorAscii"/>
              </w:rPr>
              <w:t>TOA: Slovíčka U0,1,2AB průběžné zkoušení</w:t>
            </w:r>
          </w:p>
        </w:tc>
      </w:tr>
      <w:tr w:rsidRPr="00BC7F7A" w:rsidR="00E5500E" w:rsidTr="589CC98F" w14:paraId="2C87E6E3" w14:textId="77777777">
        <w:trPr>
          <w:trHeight w:val="452"/>
        </w:trPr>
        <w:tc>
          <w:tcPr>
            <w:tcW w:w="1665" w:type="dxa"/>
            <w:tcMar/>
          </w:tcPr>
          <w:p w:rsidRPr="00BC7F7A" w:rsidR="00793F28" w:rsidP="00793F28" w:rsidRDefault="00793F28" w14:paraId="7E109BDF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5E38A5AF" w14:textId="158FDB6C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02FA8B37">
              <w:rPr>
                <w:rFonts w:ascii="Calibri" w:hAnsi="Calibri" w:cs="Calibri" w:asciiTheme="minorAscii" w:hAnsiTheme="minorAscii" w:cstheme="minorAscii"/>
              </w:rPr>
              <w:t xml:space="preserve">Písemné násobení trojciferným číslem, matematické řetězce, </w:t>
            </w:r>
            <w:r w:rsidRPr="589CC98F" w:rsidR="3F7256CF">
              <w:rPr>
                <w:rFonts w:ascii="Calibri" w:hAnsi="Calibri" w:cs="Calibri" w:asciiTheme="minorAscii" w:hAnsiTheme="minorAscii" w:cstheme="minorAscii"/>
              </w:rPr>
              <w:t>ČT - geometrie</w:t>
            </w:r>
            <w:r w:rsidRPr="589CC98F" w:rsidR="3CFC8745">
              <w:rPr>
                <w:rFonts w:ascii="Calibri" w:hAnsi="Calibri" w:cs="Calibri" w:asciiTheme="minorAscii" w:hAnsiTheme="minorAscii" w:cstheme="minorAscii"/>
              </w:rPr>
              <w:t>: konstrukce trojúhelníku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28656D9D" w14:textId="63E2B72F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6B3A27EB">
              <w:rPr>
                <w:rFonts w:ascii="Calibri" w:hAnsi="Calibri" w:cs="Calibri" w:asciiTheme="minorAscii" w:hAnsiTheme="minorAscii" w:cstheme="minorAscii"/>
              </w:rPr>
              <w:t>Průběžně početní operace sčítání, odčítání, násobení, dělení</w:t>
            </w:r>
          </w:p>
          <w:p w:rsidRPr="00E5500E" w:rsidR="00793F28" w:rsidP="589CC98F" w:rsidRDefault="00793F28" w14:paraId="63F3D9F7" w14:textId="6750B42E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</w:p>
          <w:p w:rsidRPr="00E5500E" w:rsidR="00793F28" w:rsidP="589CC98F" w:rsidRDefault="00793F28" w14:paraId="3E39052A" w14:textId="2A29DB6F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89CC98F" w:rsidR="4D5AD48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ČT - Přines si rýsovací pomůcky</w:t>
            </w:r>
          </w:p>
        </w:tc>
      </w:tr>
      <w:tr w:rsidRPr="00BC7F7A" w:rsidR="00E5500E" w:rsidTr="589CC98F" w14:paraId="15733FF2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74B16901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551643B2" w14:textId="5C2F1DE0">
            <w:pPr>
              <w:pStyle w:val="Standard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30D27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Z poddaného člověka občan - revoluční rok 1848; </w:t>
            </w:r>
            <w:r w:rsidRPr="589CC98F" w:rsidR="7CA25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Život za průmyslové revoluce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522FF913" w14:textId="45523AE7">
            <w:pPr>
              <w:pStyle w:val="Standard"/>
              <w:ind w:right="1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33A65D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Písemné opakování učiva Z poddaného člověka občan + Život za průmyslové revoluce </w:t>
            </w:r>
            <w:r w:rsidRPr="589CC98F" w:rsidR="6E1DE0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v PO </w:t>
            </w:r>
            <w:r w:rsidRPr="589CC98F" w:rsidR="33A65D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30.1.</w:t>
            </w:r>
          </w:p>
        </w:tc>
      </w:tr>
      <w:tr w:rsidRPr="00BC7F7A" w:rsidR="00E5500E" w:rsidTr="589CC98F" w14:paraId="7C04FA80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0168EB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312FA1BD" w14:textId="5E562B47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005F2DF6">
              <w:rPr>
                <w:rFonts w:ascii="Calibri" w:hAnsi="Calibri" w:cs="Calibri" w:asciiTheme="minorAscii" w:hAnsiTheme="minorAscii" w:cstheme="minorAscii"/>
              </w:rPr>
              <w:t>Lidské tělo - kostra, smysly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0B5CA3CF" w14:textId="4BC9D874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005F2DF6">
              <w:rPr>
                <w:rFonts w:ascii="Calibri" w:hAnsi="Calibri" w:cs="Calibri" w:asciiTheme="minorAscii" w:hAnsiTheme="minorAscii" w:cstheme="minorAscii"/>
              </w:rPr>
              <w:t>Dokončit PL - živočichové - dělení</w:t>
            </w:r>
          </w:p>
        </w:tc>
      </w:tr>
      <w:tr w:rsidRPr="00BC7F7A" w:rsidR="00E5500E" w:rsidTr="589CC98F" w14:paraId="441DC598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660AEED4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4C793A05" w14:textId="3EA186AB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17C4578A">
              <w:rPr>
                <w:rFonts w:ascii="Calibri" w:hAnsi="Calibri" w:cs="Calibri" w:asciiTheme="minorAscii" w:hAnsiTheme="minorAscii" w:cstheme="minorAscii"/>
              </w:rPr>
              <w:t>Moji spolužáci - práce z minulé hodiny</w:t>
            </w:r>
          </w:p>
        </w:tc>
        <w:tc>
          <w:tcPr>
            <w:tcW w:w="4296" w:type="dxa"/>
            <w:tcMar/>
          </w:tcPr>
          <w:p w:rsidRPr="00E5500E" w:rsidR="00793F28" w:rsidP="00793F28" w:rsidRDefault="00793F28" w14:paraId="61B3A715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589CC98F" w14:paraId="56934E3E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45322073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2F13B984" w14:textId="2A53ABB2">
            <w:pPr>
              <w:pStyle w:val="Standard"/>
              <w:jc w:val="both"/>
              <w:rPr>
                <w:rFonts w:ascii="Calibri" w:hAnsi="Calibri" w:eastAsia="Calibri" w:cs="Calibri" w:asciiTheme="minorAscii" w:hAnsiTheme="minorAscii" w:cstheme="minorAscii"/>
                <w:color w:val="000000" w:themeColor="text1"/>
              </w:rPr>
            </w:pPr>
            <w:r w:rsidRPr="589CC98F" w:rsidR="5623DC8D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  <w:t>Autoportréty na zahřátí v zimě</w:t>
            </w:r>
          </w:p>
        </w:tc>
        <w:tc>
          <w:tcPr>
            <w:tcW w:w="4296" w:type="dxa"/>
            <w:tcMar/>
          </w:tcPr>
          <w:p w:rsidRPr="00E5500E" w:rsidR="00793F28" w:rsidP="589CC98F" w:rsidRDefault="00793F28" w14:paraId="22C0B959" w14:textId="49A0B600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5623DC8D">
              <w:rPr>
                <w:rFonts w:ascii="Calibri" w:hAnsi="Calibri" w:cs="Calibri" w:asciiTheme="minorAscii" w:hAnsiTheme="minorAscii" w:cstheme="minorAscii"/>
              </w:rPr>
              <w:t>Nůžky, zástěra (tričko), ubrus</w:t>
            </w:r>
          </w:p>
        </w:tc>
      </w:tr>
      <w:tr w:rsidRPr="00BC7F7A" w:rsidR="00E5500E" w:rsidTr="589CC98F" w14:paraId="0BA00C95" w14:textId="77777777">
        <w:trPr>
          <w:trHeight w:val="452"/>
        </w:trPr>
        <w:tc>
          <w:tcPr>
            <w:tcW w:w="1665" w:type="dxa"/>
            <w:tcMar/>
          </w:tcPr>
          <w:p w:rsidRPr="00BC7F7A" w:rsidR="00793F28" w:rsidP="00793F28" w:rsidRDefault="00793F28" w14:paraId="6C2D823A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237" w:type="dxa"/>
            <w:gridSpan w:val="2"/>
            <w:tcMar/>
          </w:tcPr>
          <w:p w:rsidRPr="00E5500E" w:rsidR="00793F28" w:rsidP="589CC98F" w:rsidRDefault="00793F28" w14:paraId="28E9E5E1" w14:textId="31C631E8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589CC98F" w:rsidR="1B7AEFA0">
              <w:rPr>
                <w:rFonts w:ascii="Calibri" w:hAnsi="Calibri" w:cs="Calibri" w:asciiTheme="minorAscii" w:hAnsiTheme="minorAscii" w:cstheme="minorAscii"/>
              </w:rPr>
              <w:t>Bedřich Smetana,</w:t>
            </w:r>
            <w:r w:rsidRPr="589CC98F" w:rsidR="25B41891">
              <w:rPr>
                <w:rFonts w:ascii="Calibri" w:hAnsi="Calibri" w:cs="Calibri" w:asciiTheme="minorAscii" w:hAnsiTheme="minorAscii" w:cstheme="minorAscii"/>
              </w:rPr>
              <w:t xml:space="preserve"> dynamika, zpěv</w:t>
            </w:r>
          </w:p>
        </w:tc>
        <w:tc>
          <w:tcPr>
            <w:tcW w:w="4296" w:type="dxa"/>
            <w:tcMar/>
          </w:tcPr>
          <w:p w:rsidRPr="00E5500E" w:rsidR="00793F28" w:rsidP="00793F28" w:rsidRDefault="00793F28" w14:paraId="3024B77D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589CC98F" w14:paraId="3515296D" w14:textId="77777777">
        <w:trPr>
          <w:trHeight w:val="1236"/>
        </w:trPr>
        <w:tc>
          <w:tcPr>
            <w:tcW w:w="9902" w:type="dxa"/>
            <w:gridSpan w:val="3"/>
            <w:tcMar/>
          </w:tcPr>
          <w:p w:rsidRPr="00E5500E" w:rsidR="00793F28" w:rsidP="00793F28" w:rsidRDefault="00793F28" w14:paraId="160F5F43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589CC98F" w:rsidR="00793F2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Prostor pro učitele: </w:t>
            </w:r>
          </w:p>
          <w:p w:rsidRPr="00E5500E" w:rsidR="00793F28" w:rsidP="589CC98F" w:rsidRDefault="00793F28" w14:paraId="5AE2B177" w14:textId="644FFDDE">
            <w:pPr>
              <w:pStyle w:val="Standard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22214A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24. 1. - pedagogická rada za 1. pololetí </w:t>
            </w:r>
          </w:p>
          <w:p w:rsidRPr="00E5500E" w:rsidR="00793F28" w:rsidP="589CC98F" w:rsidRDefault="00793F28" w14:paraId="06297F37" w14:textId="4CE5A5A4">
            <w:pPr>
              <w:pStyle w:val="Standard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22214A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27. 1. - volby - zkrácené vyučování - oběd 12:15</w:t>
            </w:r>
          </w:p>
          <w:p w:rsidRPr="00E5500E" w:rsidR="00793F28" w:rsidP="589CC98F" w:rsidRDefault="00793F28" w14:paraId="36C3EB12" w14:textId="3D3B4C12">
            <w:pPr>
              <w:pStyle w:val="Standard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89CC98F" w:rsidR="22214A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31. 1. - filmový klub, vydávání vysvědčení za 1. pololetí</w:t>
            </w:r>
          </w:p>
          <w:p w:rsidRPr="00E5500E" w:rsidR="00793F28" w:rsidP="589CC98F" w:rsidRDefault="00793F28" w14:paraId="66C64A7B" w14:textId="48BF280C">
            <w:pPr>
              <w:pStyle w:val="Normln"/>
              <w:spacing w:after="200" w:line="276" w:lineRule="auto"/>
              <w:ind w:left="72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</w:tc>
        <w:tc>
          <w:tcPr>
            <w:tcW w:w="4296" w:type="dxa"/>
            <w:tcMar/>
          </w:tcPr>
          <w:p w:rsidRPr="00E5500E" w:rsidR="00793F28" w:rsidP="00793F28" w:rsidRDefault="00793F28" w14:paraId="602432EA" w14:textId="5D1E78B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</w:p>
          <w:p w:rsidRPr="00E5500E" w:rsidR="00793F28" w:rsidP="00793F28" w:rsidRDefault="00793F28" w14:paraId="67C219DD" w14:textId="4D46CF01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</w:p>
          <w:p w:rsidRPr="00E5500E" w:rsidR="00793F28" w:rsidP="00793F28" w:rsidRDefault="00793F28" w14:paraId="1C6731D7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</w:p>
          <w:p w:rsidRPr="00E5500E" w:rsidR="00793F28" w:rsidP="00793F28" w:rsidRDefault="00793F28" w14:paraId="3DEFD6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32C1F"/>
    <w:rsid w:val="00060E08"/>
    <w:rsid w:val="00100F34"/>
    <w:rsid w:val="001205B1"/>
    <w:rsid w:val="001A159A"/>
    <w:rsid w:val="001A7462"/>
    <w:rsid w:val="001C67A5"/>
    <w:rsid w:val="001D749C"/>
    <w:rsid w:val="001E716D"/>
    <w:rsid w:val="002E2F06"/>
    <w:rsid w:val="00340FB6"/>
    <w:rsid w:val="00351998"/>
    <w:rsid w:val="00360314"/>
    <w:rsid w:val="00381681"/>
    <w:rsid w:val="005532CE"/>
    <w:rsid w:val="0057356A"/>
    <w:rsid w:val="005F2DF6"/>
    <w:rsid w:val="00602785"/>
    <w:rsid w:val="006367D8"/>
    <w:rsid w:val="0068160A"/>
    <w:rsid w:val="00682BDC"/>
    <w:rsid w:val="006E13E4"/>
    <w:rsid w:val="00770E49"/>
    <w:rsid w:val="00793F28"/>
    <w:rsid w:val="007B0E6B"/>
    <w:rsid w:val="00897A2D"/>
    <w:rsid w:val="008F5388"/>
    <w:rsid w:val="00903671"/>
    <w:rsid w:val="009473B5"/>
    <w:rsid w:val="009C42C6"/>
    <w:rsid w:val="00BC6370"/>
    <w:rsid w:val="00C154E8"/>
    <w:rsid w:val="00CF3C49"/>
    <w:rsid w:val="00E5500E"/>
    <w:rsid w:val="00F54EAA"/>
    <w:rsid w:val="00FD53AB"/>
    <w:rsid w:val="00FD66D2"/>
    <w:rsid w:val="02FA8B37"/>
    <w:rsid w:val="04A54036"/>
    <w:rsid w:val="070E1CC1"/>
    <w:rsid w:val="07165CDF"/>
    <w:rsid w:val="07AB03FB"/>
    <w:rsid w:val="07E0A192"/>
    <w:rsid w:val="08FEF833"/>
    <w:rsid w:val="0A467EE2"/>
    <w:rsid w:val="0A876F57"/>
    <w:rsid w:val="0B24DD85"/>
    <w:rsid w:val="0B7BBE78"/>
    <w:rsid w:val="0BB63D6D"/>
    <w:rsid w:val="0BF62207"/>
    <w:rsid w:val="0C6891A4"/>
    <w:rsid w:val="0D358DF1"/>
    <w:rsid w:val="0D60CA69"/>
    <w:rsid w:val="0EBBCC0E"/>
    <w:rsid w:val="0F96AD47"/>
    <w:rsid w:val="1060A09F"/>
    <w:rsid w:val="10F03C8B"/>
    <w:rsid w:val="12738CC0"/>
    <w:rsid w:val="12CA7A08"/>
    <w:rsid w:val="149E36D4"/>
    <w:rsid w:val="17C4578A"/>
    <w:rsid w:val="17FB6FA2"/>
    <w:rsid w:val="1B0DA844"/>
    <w:rsid w:val="1B2E4CC6"/>
    <w:rsid w:val="1B7AEFA0"/>
    <w:rsid w:val="1C071A99"/>
    <w:rsid w:val="1E609C17"/>
    <w:rsid w:val="1F293D04"/>
    <w:rsid w:val="1F40D709"/>
    <w:rsid w:val="1F61DF2B"/>
    <w:rsid w:val="21ECDCDD"/>
    <w:rsid w:val="22214AB2"/>
    <w:rsid w:val="2367D515"/>
    <w:rsid w:val="25B41891"/>
    <w:rsid w:val="25C3C4E8"/>
    <w:rsid w:val="263AA623"/>
    <w:rsid w:val="26CDF7DD"/>
    <w:rsid w:val="276DC70E"/>
    <w:rsid w:val="28F559E0"/>
    <w:rsid w:val="2A014758"/>
    <w:rsid w:val="2A45165F"/>
    <w:rsid w:val="2ADAD90E"/>
    <w:rsid w:val="2B46202B"/>
    <w:rsid w:val="2F2C5A20"/>
    <w:rsid w:val="30A9690E"/>
    <w:rsid w:val="30D27D2D"/>
    <w:rsid w:val="31AF2BC6"/>
    <w:rsid w:val="32931048"/>
    <w:rsid w:val="33A65DED"/>
    <w:rsid w:val="33A9801A"/>
    <w:rsid w:val="3409F82B"/>
    <w:rsid w:val="358A19CB"/>
    <w:rsid w:val="36406530"/>
    <w:rsid w:val="373D1CF7"/>
    <w:rsid w:val="3987E354"/>
    <w:rsid w:val="3C40B584"/>
    <w:rsid w:val="3CE72ABF"/>
    <w:rsid w:val="3CFC8745"/>
    <w:rsid w:val="3D343DF8"/>
    <w:rsid w:val="3E6E5233"/>
    <w:rsid w:val="3F7256CF"/>
    <w:rsid w:val="40583AF0"/>
    <w:rsid w:val="40CD6188"/>
    <w:rsid w:val="41CD3D16"/>
    <w:rsid w:val="426931E9"/>
    <w:rsid w:val="43690D77"/>
    <w:rsid w:val="4371BA8D"/>
    <w:rsid w:val="43A3B6BD"/>
    <w:rsid w:val="449CC702"/>
    <w:rsid w:val="45DBA707"/>
    <w:rsid w:val="47A7D04F"/>
    <w:rsid w:val="4829C24E"/>
    <w:rsid w:val="4916503C"/>
    <w:rsid w:val="4A3C3D27"/>
    <w:rsid w:val="4B3A7221"/>
    <w:rsid w:val="4BFDF848"/>
    <w:rsid w:val="4C2CC766"/>
    <w:rsid w:val="4CBEE63C"/>
    <w:rsid w:val="4D5AD48C"/>
    <w:rsid w:val="4D70532C"/>
    <w:rsid w:val="517FDC96"/>
    <w:rsid w:val="530F0BFB"/>
    <w:rsid w:val="554F5C88"/>
    <w:rsid w:val="560A8212"/>
    <w:rsid w:val="5614EDDF"/>
    <w:rsid w:val="5623DC8D"/>
    <w:rsid w:val="568BE14B"/>
    <w:rsid w:val="5736EEB3"/>
    <w:rsid w:val="5792C2DD"/>
    <w:rsid w:val="589CC98F"/>
    <w:rsid w:val="5902CF2E"/>
    <w:rsid w:val="591F7615"/>
    <w:rsid w:val="5BF479FE"/>
    <w:rsid w:val="5CCA2657"/>
    <w:rsid w:val="5D0865BE"/>
    <w:rsid w:val="5D85D007"/>
    <w:rsid w:val="5E222F4C"/>
    <w:rsid w:val="5E7DEDD2"/>
    <w:rsid w:val="5E85036F"/>
    <w:rsid w:val="61B70855"/>
    <w:rsid w:val="61BD54E0"/>
    <w:rsid w:val="6436E926"/>
    <w:rsid w:val="64491266"/>
    <w:rsid w:val="6461A15F"/>
    <w:rsid w:val="6497A718"/>
    <w:rsid w:val="64D872BB"/>
    <w:rsid w:val="658E842C"/>
    <w:rsid w:val="6634F716"/>
    <w:rsid w:val="664254B3"/>
    <w:rsid w:val="6AF5FA0D"/>
    <w:rsid w:val="6B3A27EB"/>
    <w:rsid w:val="6BCD146D"/>
    <w:rsid w:val="6C197E6C"/>
    <w:rsid w:val="6E1DE093"/>
    <w:rsid w:val="6EDABCCE"/>
    <w:rsid w:val="70D79B04"/>
    <w:rsid w:val="70DB8219"/>
    <w:rsid w:val="7283E099"/>
    <w:rsid w:val="72883D44"/>
    <w:rsid w:val="759853C1"/>
    <w:rsid w:val="7672BA92"/>
    <w:rsid w:val="76FC7E62"/>
    <w:rsid w:val="7721E9F2"/>
    <w:rsid w:val="77A00664"/>
    <w:rsid w:val="7AA41B57"/>
    <w:rsid w:val="7BBF9579"/>
    <w:rsid w:val="7C09CEC8"/>
    <w:rsid w:val="7C4DBE9A"/>
    <w:rsid w:val="7CA25C61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D4579-AFD5-48BB-8E09-BFD209F78D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 Švrčková</dc:creator>
  <lastModifiedBy>Lucie Březinová</lastModifiedBy>
  <revision>3</revision>
  <dcterms:created xsi:type="dcterms:W3CDTF">2023-01-07T07:56:00.0000000Z</dcterms:created>
  <dcterms:modified xsi:type="dcterms:W3CDTF">2023-01-20T08:54:39.2023179Z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