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="-567" w:tblpY="1276"/>
        <w:tblW w:w="102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8812"/>
      </w:tblGrid>
      <w:tr w:rsidR="001E2954" w:rsidRPr="001E2954" w14:paraId="2C4594DA" w14:textId="77777777" w:rsidTr="00111506">
        <w:trPr>
          <w:trHeight w:val="403"/>
        </w:trPr>
        <w:tc>
          <w:tcPr>
            <w:tcW w:w="1029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3E54BD" w14:textId="77777777" w:rsidR="001E2954" w:rsidRPr="001E2954" w:rsidRDefault="001E2954" w:rsidP="0074380B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</w:tr>
      <w:tr w:rsidR="001E2954" w:rsidRPr="001E2954" w14:paraId="61608B93" w14:textId="77777777" w:rsidTr="00111506">
        <w:trPr>
          <w:trHeight w:val="1857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046C3FE6" w14:textId="77777777" w:rsidR="001E2954" w:rsidRPr="001E2954" w:rsidRDefault="001E2954" w:rsidP="0074380B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Spontánní činnosti</w:t>
            </w:r>
          </w:p>
        </w:tc>
        <w:tc>
          <w:tcPr>
            <w:tcW w:w="8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C16B9" w14:textId="77777777" w:rsidR="001E2954" w:rsidRPr="001E2954" w:rsidRDefault="001E2954" w:rsidP="0074380B">
            <w:pPr>
              <w:spacing w:after="0" w:line="240" w:lineRule="auto"/>
              <w:rPr>
                <w:rFonts w:ascii="Arial2" w:eastAsia="Times New Roman" w:hAnsi="Arial2" w:cs="Times New Roman"/>
                <w:color w:val="000000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color w:val="000000"/>
                <w:lang w:eastAsia="cs-CZ"/>
              </w:rPr>
              <w:t>Relaxační a odpočinkové činnosti, stolní a konstruktivn</w:t>
            </w:r>
            <w:r w:rsidR="008F534D">
              <w:rPr>
                <w:rFonts w:ascii="Arial2" w:eastAsia="Times New Roman" w:hAnsi="Arial2" w:cs="Times New Roman"/>
                <w:color w:val="000000"/>
                <w:lang w:eastAsia="cs-CZ"/>
              </w:rPr>
              <w:t>í hry, karetní hry, volné kreslení, míčové hry.</w:t>
            </w:r>
          </w:p>
        </w:tc>
      </w:tr>
      <w:tr w:rsidR="001E2954" w:rsidRPr="001E2954" w14:paraId="179C1948" w14:textId="77777777" w:rsidTr="00111506">
        <w:trPr>
          <w:trHeight w:val="283"/>
        </w:trPr>
        <w:tc>
          <w:tcPr>
            <w:tcW w:w="10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77479" w14:textId="77777777" w:rsidR="001E2954" w:rsidRPr="001E2954" w:rsidRDefault="001E2954" w:rsidP="0074380B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1. týden</w:t>
            </w:r>
          </w:p>
        </w:tc>
      </w:tr>
      <w:tr w:rsidR="00A15417" w:rsidRPr="001E2954" w14:paraId="6B45F8F1" w14:textId="77777777" w:rsidTr="00111506">
        <w:trPr>
          <w:trHeight w:val="403"/>
        </w:trPr>
        <w:tc>
          <w:tcPr>
            <w:tcW w:w="148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5A829208" w14:textId="77777777" w:rsidR="00A15417" w:rsidRPr="001E2954" w:rsidRDefault="00A15417" w:rsidP="00A15417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Řízené činnosti</w:t>
            </w:r>
          </w:p>
        </w:tc>
        <w:tc>
          <w:tcPr>
            <w:tcW w:w="8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29238E" w14:textId="271F11B8" w:rsidR="0071726F" w:rsidRPr="001E2954" w:rsidRDefault="0071726F" w:rsidP="00A15417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Komunikativní kruh – Mezinárodní den dětí</w:t>
            </w:r>
            <w:r w:rsidR="009D4167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, diskotéka. </w:t>
            </w:r>
          </w:p>
        </w:tc>
      </w:tr>
      <w:tr w:rsidR="00A15417" w:rsidRPr="001E2954" w14:paraId="14D695CF" w14:textId="77777777" w:rsidTr="00111506">
        <w:trPr>
          <w:trHeight w:val="403"/>
        </w:trPr>
        <w:tc>
          <w:tcPr>
            <w:tcW w:w="14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66C2724" w14:textId="77777777" w:rsidR="00A15417" w:rsidRPr="001E2954" w:rsidRDefault="00A15417" w:rsidP="00A15417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267801" w14:textId="7A2EE791" w:rsidR="00A15417" w:rsidRPr="001E2954" w:rsidRDefault="0071726F" w:rsidP="00A15417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Pohybové hry ve dvojicích</w:t>
            </w:r>
            <w:r w:rsidR="00C4608C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 – trakaře, s balónky, zavázané nohy. </w:t>
            </w:r>
          </w:p>
        </w:tc>
      </w:tr>
      <w:tr w:rsidR="00A15417" w:rsidRPr="001E2954" w14:paraId="5E98CE20" w14:textId="77777777" w:rsidTr="00111506">
        <w:trPr>
          <w:trHeight w:val="403"/>
        </w:trPr>
        <w:tc>
          <w:tcPr>
            <w:tcW w:w="14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73DD8B4" w14:textId="77777777" w:rsidR="00A15417" w:rsidRPr="001E2954" w:rsidRDefault="00A15417" w:rsidP="00A15417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AF3533" w14:textId="5F2F69B4" w:rsidR="00A15417" w:rsidRPr="001E2954" w:rsidRDefault="00C4608C" w:rsidP="00A15417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Vyrábíme motýlky – obtiskovací technika.</w:t>
            </w:r>
          </w:p>
        </w:tc>
      </w:tr>
      <w:tr w:rsidR="00A15417" w:rsidRPr="001E2954" w14:paraId="30DE2062" w14:textId="77777777" w:rsidTr="00111506">
        <w:trPr>
          <w:trHeight w:val="403"/>
        </w:trPr>
        <w:tc>
          <w:tcPr>
            <w:tcW w:w="14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7289158" w14:textId="77777777" w:rsidR="00A15417" w:rsidRPr="001E2954" w:rsidRDefault="00A15417" w:rsidP="00A15417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5CB023" w14:textId="3FDCB53C" w:rsidR="00A15417" w:rsidRPr="001E2954" w:rsidRDefault="00C4608C" w:rsidP="00A15417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Dokončujeme motýla – stříhání, zdobení. </w:t>
            </w:r>
          </w:p>
        </w:tc>
      </w:tr>
      <w:tr w:rsidR="00A15417" w:rsidRPr="001E2954" w14:paraId="0F07F6DB" w14:textId="77777777" w:rsidTr="00111506">
        <w:trPr>
          <w:trHeight w:val="403"/>
        </w:trPr>
        <w:tc>
          <w:tcPr>
            <w:tcW w:w="1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D1822" w14:textId="77777777" w:rsidR="00A15417" w:rsidRPr="001E2954" w:rsidRDefault="00A15417" w:rsidP="00A15417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E3A399" w14:textId="1C72836F" w:rsidR="00A15417" w:rsidRPr="001E2954" w:rsidRDefault="00C4608C" w:rsidP="00A15417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Tancujeme dle hudby. </w:t>
            </w:r>
          </w:p>
        </w:tc>
      </w:tr>
      <w:tr w:rsidR="00A15417" w:rsidRPr="001E2954" w14:paraId="76BD44B6" w14:textId="77777777" w:rsidTr="00111506">
        <w:trPr>
          <w:trHeight w:val="283"/>
        </w:trPr>
        <w:tc>
          <w:tcPr>
            <w:tcW w:w="10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5F3F8" w14:textId="77777777" w:rsidR="00A15417" w:rsidRPr="001E2954" w:rsidRDefault="00A15417" w:rsidP="00A15417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2. týden</w:t>
            </w:r>
          </w:p>
        </w:tc>
      </w:tr>
      <w:tr w:rsidR="0071726F" w:rsidRPr="001E2954" w14:paraId="6FAC494E" w14:textId="77777777" w:rsidTr="00111506">
        <w:trPr>
          <w:trHeight w:val="403"/>
        </w:trPr>
        <w:tc>
          <w:tcPr>
            <w:tcW w:w="1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5601EF3B" w14:textId="77777777" w:rsidR="0071726F" w:rsidRPr="001E2954" w:rsidRDefault="0071726F" w:rsidP="0071726F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Řízené činnosti</w:t>
            </w:r>
          </w:p>
        </w:tc>
        <w:tc>
          <w:tcPr>
            <w:tcW w:w="8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4380AE" w14:textId="654180D0" w:rsidR="0071726F" w:rsidRPr="001E2954" w:rsidRDefault="0071726F" w:rsidP="0071726F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Komunikativní kruh – </w:t>
            </w:r>
            <w:r w:rsidR="00C4608C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indiánské léto. </w:t>
            </w:r>
          </w:p>
        </w:tc>
      </w:tr>
      <w:tr w:rsidR="0071726F" w:rsidRPr="001E2954" w14:paraId="1245F402" w14:textId="77777777" w:rsidTr="00111506">
        <w:trPr>
          <w:trHeight w:val="403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53B15" w14:textId="77777777" w:rsidR="0071726F" w:rsidRPr="001E2954" w:rsidRDefault="0071726F" w:rsidP="0071726F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38774E" w14:textId="62207EB8" w:rsidR="0071726F" w:rsidRPr="001E2954" w:rsidRDefault="00C4608C" w:rsidP="0071726F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Vyrábíme indiánské čelenky, vymýšlíme si indiánská jména. </w:t>
            </w:r>
          </w:p>
        </w:tc>
      </w:tr>
      <w:tr w:rsidR="0071726F" w:rsidRPr="001E2954" w14:paraId="60FC0C35" w14:textId="77777777" w:rsidTr="00111506">
        <w:trPr>
          <w:trHeight w:val="403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EB031" w14:textId="77777777" w:rsidR="0071726F" w:rsidRPr="001E2954" w:rsidRDefault="0071726F" w:rsidP="0071726F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AA1BDE" w14:textId="46313E53" w:rsidR="0071726F" w:rsidRPr="001E2954" w:rsidRDefault="00C4608C" w:rsidP="0071726F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Cesta kolem světa – </w:t>
            </w:r>
            <w:proofErr w:type="spellStart"/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celodružinová</w:t>
            </w:r>
            <w:proofErr w:type="spellEnd"/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 akce na školním hřišti. </w:t>
            </w:r>
          </w:p>
        </w:tc>
      </w:tr>
      <w:tr w:rsidR="0071726F" w:rsidRPr="001E2954" w14:paraId="6EE1FA2C" w14:textId="77777777" w:rsidTr="00111506">
        <w:trPr>
          <w:trHeight w:val="403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D310F" w14:textId="77777777" w:rsidR="0071726F" w:rsidRPr="001E2954" w:rsidRDefault="0071726F" w:rsidP="0071726F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FFE431" w14:textId="7DB4CB0B" w:rsidR="0071726F" w:rsidRPr="001E2954" w:rsidRDefault="00C4608C" w:rsidP="0071726F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Hrajeme pohybovou hru – Indi </w:t>
            </w:r>
            <w:proofErr w:type="spellStart"/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indi</w:t>
            </w:r>
            <w:proofErr w:type="spellEnd"/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 indián. </w:t>
            </w:r>
          </w:p>
        </w:tc>
      </w:tr>
      <w:tr w:rsidR="0071726F" w:rsidRPr="001E2954" w14:paraId="729268B9" w14:textId="77777777" w:rsidTr="00111506">
        <w:trPr>
          <w:trHeight w:val="403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76A09" w14:textId="77777777" w:rsidR="0071726F" w:rsidRPr="001E2954" w:rsidRDefault="0071726F" w:rsidP="0071726F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BBC571" w14:textId="77D343A4" w:rsidR="0071726F" w:rsidRPr="001E2954" w:rsidRDefault="009D4167" w:rsidP="0071726F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Vyrábíme si indiánské náhrdelníky. </w:t>
            </w:r>
          </w:p>
        </w:tc>
      </w:tr>
      <w:tr w:rsidR="0071726F" w:rsidRPr="001E2954" w14:paraId="26AC5B3E" w14:textId="77777777" w:rsidTr="00111506">
        <w:trPr>
          <w:trHeight w:val="283"/>
        </w:trPr>
        <w:tc>
          <w:tcPr>
            <w:tcW w:w="10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877E4" w14:textId="77777777" w:rsidR="0071726F" w:rsidRPr="001E2954" w:rsidRDefault="0071726F" w:rsidP="0071726F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3. týden</w:t>
            </w:r>
          </w:p>
        </w:tc>
      </w:tr>
      <w:tr w:rsidR="0071726F" w:rsidRPr="001E2954" w14:paraId="5332C673" w14:textId="77777777" w:rsidTr="00111506">
        <w:trPr>
          <w:trHeight w:val="403"/>
        </w:trPr>
        <w:tc>
          <w:tcPr>
            <w:tcW w:w="1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3D352547" w14:textId="77777777" w:rsidR="0071726F" w:rsidRPr="001E2954" w:rsidRDefault="0071726F" w:rsidP="0071726F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Řízené činnosti</w:t>
            </w:r>
          </w:p>
        </w:tc>
        <w:tc>
          <w:tcPr>
            <w:tcW w:w="8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E3E0C5" w14:textId="77777777" w:rsidR="0071726F" w:rsidRPr="001E2954" w:rsidRDefault="0071726F" w:rsidP="0071726F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Komunikativní kruh – léto. </w:t>
            </w:r>
          </w:p>
        </w:tc>
      </w:tr>
      <w:tr w:rsidR="0071726F" w:rsidRPr="001E2954" w14:paraId="7471ABB0" w14:textId="77777777" w:rsidTr="00111506">
        <w:trPr>
          <w:trHeight w:val="403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3FE4C" w14:textId="77777777" w:rsidR="0071726F" w:rsidRPr="001E2954" w:rsidRDefault="0071726F" w:rsidP="0071726F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6F7F40" w14:textId="77777777" w:rsidR="0071726F" w:rsidRPr="001E2954" w:rsidRDefault="0071726F" w:rsidP="0071726F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Malujeme moře, koupaliště, lodě, vodní sporty, …</w:t>
            </w:r>
          </w:p>
        </w:tc>
      </w:tr>
      <w:tr w:rsidR="0071726F" w:rsidRPr="001E2954" w14:paraId="66827B92" w14:textId="77777777" w:rsidTr="00111506">
        <w:trPr>
          <w:trHeight w:val="403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47F70" w14:textId="77777777" w:rsidR="0071726F" w:rsidRPr="001E2954" w:rsidRDefault="0071726F" w:rsidP="0071726F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29D94F" w14:textId="77777777" w:rsidR="0071726F" w:rsidRPr="001E2954" w:rsidRDefault="0071726F" w:rsidP="0071726F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Vyrábíme zmrzliny z papíru a špejle. </w:t>
            </w:r>
          </w:p>
        </w:tc>
      </w:tr>
      <w:tr w:rsidR="0071726F" w:rsidRPr="001E2954" w14:paraId="2125FC54" w14:textId="77777777" w:rsidTr="00111506">
        <w:trPr>
          <w:trHeight w:val="403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B8202" w14:textId="77777777" w:rsidR="0071726F" w:rsidRPr="001E2954" w:rsidRDefault="0071726F" w:rsidP="0071726F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8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4744C5" w14:textId="77777777" w:rsidR="0071726F" w:rsidRPr="001E2954" w:rsidRDefault="0071726F" w:rsidP="0071726F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Pohybové hry se švihadlem. </w:t>
            </w:r>
          </w:p>
        </w:tc>
      </w:tr>
      <w:tr w:rsidR="0071726F" w:rsidRPr="001E2954" w14:paraId="21FC5E2E" w14:textId="77777777" w:rsidTr="00111506">
        <w:trPr>
          <w:trHeight w:val="403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DF649" w14:textId="77777777" w:rsidR="0071726F" w:rsidRPr="001E2954" w:rsidRDefault="0071726F" w:rsidP="0071726F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EE2B35" w14:textId="77777777" w:rsidR="0071726F" w:rsidRPr="001E2954" w:rsidRDefault="0071726F" w:rsidP="0071726F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Skupinové hry – malujeme si na záda, hledáme rozdíly.</w:t>
            </w:r>
          </w:p>
        </w:tc>
      </w:tr>
      <w:tr w:rsidR="0071726F" w:rsidRPr="001E2954" w14:paraId="0183CD1B" w14:textId="77777777" w:rsidTr="00111506">
        <w:trPr>
          <w:trHeight w:val="283"/>
        </w:trPr>
        <w:tc>
          <w:tcPr>
            <w:tcW w:w="10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5E0F4" w14:textId="77777777" w:rsidR="0071726F" w:rsidRPr="001E2954" w:rsidRDefault="0071726F" w:rsidP="0071726F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4. týden</w:t>
            </w:r>
          </w:p>
        </w:tc>
      </w:tr>
      <w:tr w:rsidR="0071726F" w:rsidRPr="001E2954" w14:paraId="6EC04A90" w14:textId="77777777" w:rsidTr="00111506">
        <w:trPr>
          <w:trHeight w:val="403"/>
        </w:trPr>
        <w:tc>
          <w:tcPr>
            <w:tcW w:w="1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38603DD4" w14:textId="77777777" w:rsidR="0071726F" w:rsidRPr="001E2954" w:rsidRDefault="0071726F" w:rsidP="0071726F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Řízené činnosti</w:t>
            </w:r>
          </w:p>
        </w:tc>
        <w:tc>
          <w:tcPr>
            <w:tcW w:w="8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30D09F" w14:textId="77777777" w:rsidR="0071726F" w:rsidRPr="001E2954" w:rsidRDefault="0071726F" w:rsidP="0071726F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Komunikativní kruh – hodnotíme celý školní rok.</w:t>
            </w:r>
          </w:p>
        </w:tc>
      </w:tr>
      <w:tr w:rsidR="0071726F" w:rsidRPr="001E2954" w14:paraId="6891D28E" w14:textId="77777777" w:rsidTr="00111506">
        <w:trPr>
          <w:trHeight w:val="403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9583E" w14:textId="77777777" w:rsidR="0071726F" w:rsidRPr="001E2954" w:rsidRDefault="0071726F" w:rsidP="0071726F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BB2BF3" w14:textId="77777777" w:rsidR="0071726F" w:rsidRPr="001E2954" w:rsidRDefault="0071726F" w:rsidP="0071726F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Lepíme a opravujeme deskové hry, sundáváme výzdobu z oken.</w:t>
            </w:r>
          </w:p>
        </w:tc>
      </w:tr>
      <w:tr w:rsidR="0071726F" w:rsidRPr="001E2954" w14:paraId="1B4EDE61" w14:textId="77777777" w:rsidTr="00111506">
        <w:trPr>
          <w:trHeight w:val="403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78427" w14:textId="77777777" w:rsidR="0071726F" w:rsidRPr="001E2954" w:rsidRDefault="0071726F" w:rsidP="0071726F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A59B97" w14:textId="77777777" w:rsidR="0071726F" w:rsidRPr="001E2954" w:rsidRDefault="0071726F" w:rsidP="0071726F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Rozdáváme si všechny výrobky a výkresy.</w:t>
            </w:r>
          </w:p>
        </w:tc>
      </w:tr>
      <w:tr w:rsidR="0071726F" w:rsidRPr="001E2954" w14:paraId="7E8D1DED" w14:textId="77777777" w:rsidTr="00111506">
        <w:trPr>
          <w:trHeight w:val="426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5DFB8" w14:textId="77777777" w:rsidR="0071726F" w:rsidRPr="001E2954" w:rsidRDefault="0071726F" w:rsidP="0071726F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545D53" w14:textId="695DE1B8" w:rsidR="0071726F" w:rsidRPr="001E2954" w:rsidRDefault="0071726F" w:rsidP="0071726F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Sladké překvapení na kon</w:t>
            </w:r>
            <w:r w:rsidR="009D4167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ci</w:t>
            </w: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 školního roku.</w:t>
            </w:r>
          </w:p>
        </w:tc>
      </w:tr>
      <w:tr w:rsidR="0071726F" w:rsidRPr="001E2954" w14:paraId="76A4C829" w14:textId="77777777" w:rsidTr="00111506">
        <w:trPr>
          <w:trHeight w:val="403"/>
        </w:trPr>
        <w:tc>
          <w:tcPr>
            <w:tcW w:w="1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21911" w14:textId="77777777" w:rsidR="0071726F" w:rsidRPr="001E2954" w:rsidRDefault="0071726F" w:rsidP="0071726F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486057" w14:textId="77777777" w:rsidR="0071726F" w:rsidRPr="001E2954" w:rsidRDefault="0071726F" w:rsidP="0071726F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Loučíme se se školou a zahajujeme letní prázdniny. </w:t>
            </w:r>
          </w:p>
        </w:tc>
      </w:tr>
      <w:tr w:rsidR="0071726F" w:rsidRPr="001E2954" w14:paraId="1ED6B979" w14:textId="77777777" w:rsidTr="00111506">
        <w:trPr>
          <w:trHeight w:val="1238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A9FD5F1" w14:textId="77777777" w:rsidR="0071726F" w:rsidRPr="001E2954" w:rsidRDefault="0071726F" w:rsidP="0071726F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Příprava na vyučování</w:t>
            </w:r>
          </w:p>
        </w:tc>
        <w:tc>
          <w:tcPr>
            <w:tcW w:w="88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F3A91" w14:textId="77777777" w:rsidR="0071726F" w:rsidRPr="001E2954" w:rsidRDefault="0071726F" w:rsidP="0071726F">
            <w:pPr>
              <w:spacing w:after="0" w:line="240" w:lineRule="auto"/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>Didaktické hry na procvičení paměti a postřehu,</w:t>
            </w:r>
            <w:r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 xml:space="preserve"> pracovní listy</w:t>
            </w:r>
            <w:r w:rsidRPr="001E2954"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>,</w:t>
            </w:r>
            <w:r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 xml:space="preserve"> četba knih a časopisů, Albi tužka. </w:t>
            </w:r>
          </w:p>
        </w:tc>
      </w:tr>
      <w:tr w:rsidR="0071726F" w:rsidRPr="001E2954" w14:paraId="53ACDF7A" w14:textId="77777777" w:rsidTr="00111506">
        <w:trPr>
          <w:trHeight w:val="689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E9626E8" w14:textId="77777777" w:rsidR="0071726F" w:rsidRPr="001E2954" w:rsidRDefault="0071726F" w:rsidP="0071726F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Pozn.</w:t>
            </w:r>
          </w:p>
        </w:tc>
        <w:tc>
          <w:tcPr>
            <w:tcW w:w="8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F64DA" w14:textId="77777777" w:rsidR="0071726F" w:rsidRPr="00625717" w:rsidRDefault="0071726F" w:rsidP="0071726F">
            <w:pPr>
              <w:spacing w:after="0" w:line="240" w:lineRule="auto"/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>Změna činnosti vyhrazena dle zájmu dětí a počasí. Činnosti pro děti jsou dobrovolné.</w:t>
            </w:r>
          </w:p>
        </w:tc>
      </w:tr>
    </w:tbl>
    <w:p w14:paraId="2A0634D2" w14:textId="77777777" w:rsidR="009F4C44" w:rsidRPr="001E2954" w:rsidRDefault="009F4C44" w:rsidP="001E2954">
      <w:pPr>
        <w:tabs>
          <w:tab w:val="left" w:pos="3720"/>
        </w:tabs>
      </w:pPr>
    </w:p>
    <w:sectPr w:rsidR="009F4C44" w:rsidRPr="001E2954" w:rsidSect="001E29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D2783" w14:textId="77777777" w:rsidR="00575E5B" w:rsidRDefault="00575E5B" w:rsidP="00D972CC">
      <w:pPr>
        <w:spacing w:after="0" w:line="240" w:lineRule="auto"/>
      </w:pPr>
      <w:r>
        <w:separator/>
      </w:r>
    </w:p>
  </w:endnote>
  <w:endnote w:type="continuationSeparator" w:id="0">
    <w:p w14:paraId="57417B64" w14:textId="77777777" w:rsidR="00575E5B" w:rsidRDefault="00575E5B" w:rsidP="00D97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2">
    <w:altName w:val="Times New Roman"/>
    <w:panose1 w:val="00000000000000000000"/>
    <w:charset w:val="00"/>
    <w:family w:val="roman"/>
    <w:notTrueType/>
    <w:pitch w:val="default"/>
  </w:font>
  <w:font w:name="Arial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F50F9" w14:textId="77777777" w:rsidR="00575E5B" w:rsidRDefault="00575E5B" w:rsidP="00D972CC">
      <w:pPr>
        <w:spacing w:after="0" w:line="240" w:lineRule="auto"/>
      </w:pPr>
      <w:r>
        <w:separator/>
      </w:r>
    </w:p>
  </w:footnote>
  <w:footnote w:type="continuationSeparator" w:id="0">
    <w:p w14:paraId="3CEC94EF" w14:textId="77777777" w:rsidR="00575E5B" w:rsidRDefault="00575E5B" w:rsidP="00D97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A03F7" w14:textId="77777777" w:rsidR="00DD6E22" w:rsidRDefault="00DD6E22" w:rsidP="0074380B">
    <w:pPr>
      <w:pStyle w:val="Zhlav"/>
      <w:jc w:val="center"/>
    </w:pPr>
    <w:r>
      <w:rPr>
        <w:rFonts w:ascii="Arial2" w:eastAsia="Times New Roman" w:hAnsi="Arial2" w:cs="Times New Roman"/>
        <w:b/>
        <w:bCs/>
        <w:color w:val="000000"/>
        <w:sz w:val="32"/>
        <w:szCs w:val="32"/>
        <w:lang w:eastAsia="cs-CZ"/>
      </w:rPr>
      <w:t>Plán na měsíc červen 5. oddělení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429B4"/>
    <w:multiLevelType w:val="multilevel"/>
    <w:tmpl w:val="1640D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58177E"/>
    <w:multiLevelType w:val="multilevel"/>
    <w:tmpl w:val="E42E4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047E84"/>
    <w:multiLevelType w:val="multilevel"/>
    <w:tmpl w:val="C452F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895CD4"/>
    <w:multiLevelType w:val="multilevel"/>
    <w:tmpl w:val="E7787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A870B8"/>
    <w:multiLevelType w:val="multilevel"/>
    <w:tmpl w:val="26863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932914"/>
    <w:multiLevelType w:val="multilevel"/>
    <w:tmpl w:val="3A309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6859B6"/>
    <w:multiLevelType w:val="multilevel"/>
    <w:tmpl w:val="AB705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5CD"/>
    <w:rsid w:val="00036FC0"/>
    <w:rsid w:val="00045CCA"/>
    <w:rsid w:val="00061D7A"/>
    <w:rsid w:val="00071701"/>
    <w:rsid w:val="00082F6D"/>
    <w:rsid w:val="000F512D"/>
    <w:rsid w:val="0010258C"/>
    <w:rsid w:val="00106B1D"/>
    <w:rsid w:val="00111506"/>
    <w:rsid w:val="00182EA7"/>
    <w:rsid w:val="001E1E09"/>
    <w:rsid w:val="001E2954"/>
    <w:rsid w:val="0020676E"/>
    <w:rsid w:val="002250CF"/>
    <w:rsid w:val="00240627"/>
    <w:rsid w:val="00283630"/>
    <w:rsid w:val="002964B9"/>
    <w:rsid w:val="00296AB5"/>
    <w:rsid w:val="002D39A6"/>
    <w:rsid w:val="002D519B"/>
    <w:rsid w:val="002E2D29"/>
    <w:rsid w:val="0033480F"/>
    <w:rsid w:val="003957A7"/>
    <w:rsid w:val="003B6BF7"/>
    <w:rsid w:val="003E1EB0"/>
    <w:rsid w:val="00403F0A"/>
    <w:rsid w:val="00420C1B"/>
    <w:rsid w:val="00421F74"/>
    <w:rsid w:val="00470ACB"/>
    <w:rsid w:val="004867F4"/>
    <w:rsid w:val="004E38BC"/>
    <w:rsid w:val="004F7991"/>
    <w:rsid w:val="00575E5B"/>
    <w:rsid w:val="00577C45"/>
    <w:rsid w:val="00580938"/>
    <w:rsid w:val="00595C54"/>
    <w:rsid w:val="005A5080"/>
    <w:rsid w:val="005B30F2"/>
    <w:rsid w:val="005C08CA"/>
    <w:rsid w:val="00602A67"/>
    <w:rsid w:val="00615DB8"/>
    <w:rsid w:val="00625717"/>
    <w:rsid w:val="00651732"/>
    <w:rsid w:val="00663121"/>
    <w:rsid w:val="0067391E"/>
    <w:rsid w:val="00677A63"/>
    <w:rsid w:val="00687548"/>
    <w:rsid w:val="006A3B87"/>
    <w:rsid w:val="006C0B43"/>
    <w:rsid w:val="006D43B8"/>
    <w:rsid w:val="006E78AF"/>
    <w:rsid w:val="006F3C9B"/>
    <w:rsid w:val="006F63D6"/>
    <w:rsid w:val="007104C3"/>
    <w:rsid w:val="0071477D"/>
    <w:rsid w:val="0071726F"/>
    <w:rsid w:val="0074165E"/>
    <w:rsid w:val="0074380B"/>
    <w:rsid w:val="007457DC"/>
    <w:rsid w:val="007A37D4"/>
    <w:rsid w:val="00842AE3"/>
    <w:rsid w:val="00844175"/>
    <w:rsid w:val="00846590"/>
    <w:rsid w:val="00871E3A"/>
    <w:rsid w:val="008910B9"/>
    <w:rsid w:val="00893843"/>
    <w:rsid w:val="008D36CC"/>
    <w:rsid w:val="008F534D"/>
    <w:rsid w:val="00902E68"/>
    <w:rsid w:val="00903D88"/>
    <w:rsid w:val="009217C6"/>
    <w:rsid w:val="009D4167"/>
    <w:rsid w:val="009F4C44"/>
    <w:rsid w:val="00A057A6"/>
    <w:rsid w:val="00A15417"/>
    <w:rsid w:val="00AF3F9A"/>
    <w:rsid w:val="00B769FF"/>
    <w:rsid w:val="00BE3EA7"/>
    <w:rsid w:val="00BF14CD"/>
    <w:rsid w:val="00C2688A"/>
    <w:rsid w:val="00C4608C"/>
    <w:rsid w:val="00C4793D"/>
    <w:rsid w:val="00C5204F"/>
    <w:rsid w:val="00C834F1"/>
    <w:rsid w:val="00C83949"/>
    <w:rsid w:val="00CA1FD4"/>
    <w:rsid w:val="00CA3A96"/>
    <w:rsid w:val="00CE371A"/>
    <w:rsid w:val="00CE5215"/>
    <w:rsid w:val="00D23BB4"/>
    <w:rsid w:val="00D403FB"/>
    <w:rsid w:val="00D5200F"/>
    <w:rsid w:val="00D747AA"/>
    <w:rsid w:val="00D77156"/>
    <w:rsid w:val="00D972CC"/>
    <w:rsid w:val="00DD6E22"/>
    <w:rsid w:val="00E33D1F"/>
    <w:rsid w:val="00E605CD"/>
    <w:rsid w:val="00E71E89"/>
    <w:rsid w:val="00ED166A"/>
    <w:rsid w:val="00ED4368"/>
    <w:rsid w:val="00EE7DC0"/>
    <w:rsid w:val="00F02E25"/>
    <w:rsid w:val="00F30482"/>
    <w:rsid w:val="00F4241A"/>
    <w:rsid w:val="00FA7CC9"/>
    <w:rsid w:val="00FB156B"/>
    <w:rsid w:val="00FC273F"/>
    <w:rsid w:val="00FE44F9"/>
    <w:rsid w:val="00FE5FCC"/>
    <w:rsid w:val="00FE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1E1FC"/>
  <w15:docId w15:val="{323F8AC3-0BE5-4A93-B80F-16500662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60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05C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972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72CC"/>
  </w:style>
  <w:style w:type="paragraph" w:styleId="Zpat">
    <w:name w:val="footer"/>
    <w:basedOn w:val="Normln"/>
    <w:link w:val="ZpatChar"/>
    <w:uiPriority w:val="99"/>
    <w:unhideWhenUsed/>
    <w:rsid w:val="00D972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72CC"/>
  </w:style>
  <w:style w:type="character" w:customStyle="1" w:styleId="vcard">
    <w:name w:val="vcard"/>
    <w:basedOn w:val="Standardnpsmoodstavce"/>
    <w:rsid w:val="009F4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9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8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1493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0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6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684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61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21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422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955042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478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3421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460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891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9411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6211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217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9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8872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1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95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86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7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486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990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84435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079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173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879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4629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131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5354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081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7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7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110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20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55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68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88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824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90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90715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346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795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547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2116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3903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8373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4050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1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1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4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5415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4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25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1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18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398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398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84053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346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8972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7716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3113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4701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7784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435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0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77392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4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76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88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70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1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92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21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615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981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7419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8474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4463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5793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6425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1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769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21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39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74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34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660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845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740933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224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059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365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086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856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9182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531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0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6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59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8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59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49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27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87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034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389128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944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3700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7603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462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399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8193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3542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0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4481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95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9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8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32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50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098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40135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017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2750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88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4614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6337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807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1016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10025</TotalTime>
  <Pages>1</Pages>
  <Words>199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Mikušová</dc:creator>
  <cp:lastModifiedBy>Jitka Mikušová</cp:lastModifiedBy>
  <cp:revision>34</cp:revision>
  <cp:lastPrinted>2026-05-27T09:06:00Z</cp:lastPrinted>
  <dcterms:created xsi:type="dcterms:W3CDTF">2019-09-05T04:41:00Z</dcterms:created>
  <dcterms:modified xsi:type="dcterms:W3CDTF">2026-05-27T09:06:00Z</dcterms:modified>
</cp:coreProperties>
</file>