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71" w:rsidRDefault="00F85B71" w:rsidP="00F85B71">
      <w:pPr>
        <w:jc w:val="both"/>
      </w:pPr>
      <w:r w:rsidRPr="00F85B71">
        <w:rPr>
          <w:b/>
          <w:sz w:val="32"/>
          <w:szCs w:val="32"/>
        </w:rPr>
        <w:t>Přijímací řízení 2020</w:t>
      </w:r>
      <w:r>
        <w:t xml:space="preserve"> </w:t>
      </w:r>
    </w:p>
    <w:p w:rsidR="00F85B71" w:rsidRDefault="00F85B71" w:rsidP="00F85B71">
      <w:pPr>
        <w:jc w:val="both"/>
      </w:pPr>
    </w:p>
    <w:p w:rsidR="00F85B71" w:rsidRPr="00F85B71" w:rsidRDefault="00F85B71" w:rsidP="00F85B71">
      <w:pPr>
        <w:jc w:val="both"/>
        <w:rPr>
          <w:b/>
          <w:sz w:val="32"/>
          <w:szCs w:val="32"/>
          <w:u w:val="single"/>
        </w:rPr>
      </w:pPr>
      <w:r w:rsidRPr="00F85B71">
        <w:rPr>
          <w:b/>
          <w:sz w:val="32"/>
          <w:szCs w:val="32"/>
          <w:u w:val="single"/>
        </w:rPr>
        <w:t>Průvodce přijímacím řízením po vyhlášení mimořádného opatření</w:t>
      </w:r>
    </w:p>
    <w:p w:rsidR="00F85B71" w:rsidRP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t xml:space="preserve"> </w:t>
      </w: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Součástí přijímac</w:t>
      </w:r>
      <w:r w:rsidR="00135FD3">
        <w:rPr>
          <w:sz w:val="24"/>
          <w:szCs w:val="24"/>
        </w:rPr>
        <w:t>ího řízení do všech maturitních oborů</w:t>
      </w:r>
      <w:bookmarkStart w:id="0" w:name="_GoBack"/>
      <w:bookmarkEnd w:id="0"/>
      <w:r w:rsidRPr="00F85B71">
        <w:rPr>
          <w:sz w:val="24"/>
          <w:szCs w:val="24"/>
        </w:rPr>
        <w:t xml:space="preserve"> bude jednotná přijímací zkouška.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Pozvánku k přijímací zkoušce zašle ředitel zákonnému zástupci uchazeče nejpozději </w:t>
      </w:r>
    </w:p>
    <w:p w:rsidR="00F85B71" w:rsidRPr="00F85B71" w:rsidRDefault="00F85B71" w:rsidP="00F85B71">
      <w:pPr>
        <w:jc w:val="both"/>
        <w:rPr>
          <w:b/>
          <w:sz w:val="24"/>
          <w:szCs w:val="24"/>
        </w:rPr>
      </w:pPr>
      <w:r w:rsidRPr="00F85B71">
        <w:rPr>
          <w:b/>
          <w:sz w:val="24"/>
          <w:szCs w:val="24"/>
        </w:rPr>
        <w:t xml:space="preserve">25. května 2020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Jednotná přijímací zkouška se koná formou jednotných písemných testů z předmětů Český jazyk a literatura a Matematika a její aplikace v rozsahu stanoveném Rámcovým vzdělávacím programem pro základní vzdělávání.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Jednotná přijímací zkouška do prvního ročníku čtyřletého oboru proběhne </w:t>
      </w:r>
      <w:r w:rsidRPr="00F85B71">
        <w:rPr>
          <w:b/>
          <w:sz w:val="24"/>
          <w:szCs w:val="24"/>
        </w:rPr>
        <w:t>8. 6. 2020</w:t>
      </w:r>
      <w:r w:rsidRPr="00F85B71">
        <w:rPr>
          <w:sz w:val="24"/>
          <w:szCs w:val="24"/>
        </w:rPr>
        <w:t xml:space="preserve">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Jednotnou přijímací zkoušku koná </w:t>
      </w:r>
      <w:r w:rsidRPr="00F85B71">
        <w:rPr>
          <w:b/>
          <w:sz w:val="24"/>
          <w:szCs w:val="24"/>
        </w:rPr>
        <w:t>uchazeč pouze jednou</w:t>
      </w:r>
      <w:r w:rsidRPr="00F85B71">
        <w:rPr>
          <w:sz w:val="24"/>
          <w:szCs w:val="24"/>
        </w:rPr>
        <w:t xml:space="preserve">, a to ve škole uvedené na přihlášce v prvním pořadí.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Letos dochází k prodloužení časů trvání jednotné přijímací zkoušky. </w:t>
      </w:r>
      <w:r w:rsidRPr="00F85B71">
        <w:rPr>
          <w:b/>
          <w:sz w:val="24"/>
          <w:szCs w:val="24"/>
        </w:rPr>
        <w:t>Test z českého jazyka a literatury trvá 70 minut a test z matematiky 85 minut.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Přípravu zadání testů jednotné zkoušky, jejich distribuci, zpracování a hodnocení výsledků testů zajistí Centrum pro zjišťování výsledků vzdělávání (Centrum). Centrum zpřístupní výsledky testů </w:t>
      </w:r>
      <w:r w:rsidRPr="00F85B71">
        <w:rPr>
          <w:b/>
          <w:sz w:val="24"/>
          <w:szCs w:val="24"/>
        </w:rPr>
        <w:t>15. června 2020</w:t>
      </w:r>
      <w:r w:rsidRPr="00F85B71">
        <w:rPr>
          <w:sz w:val="24"/>
          <w:szCs w:val="24"/>
        </w:rPr>
        <w:t xml:space="preserve">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Uchazeč, který se pro vážné důvody k řádnému termínu přijímací zkoušky nedostavil a svoji neúčast písemně omluvil nejpozději do 3 dnů řediteli školy, ve které ji měl konat, koná zkoušku v náhradním termínu. Náhradní termín je stanoven na </w:t>
      </w:r>
      <w:r w:rsidRPr="00F85B71">
        <w:rPr>
          <w:b/>
          <w:sz w:val="24"/>
          <w:szCs w:val="24"/>
        </w:rPr>
        <w:t>23. června 2020</w:t>
      </w:r>
      <w:r w:rsidRPr="00F85B71">
        <w:rPr>
          <w:sz w:val="24"/>
          <w:szCs w:val="24"/>
        </w:rPr>
        <w:t xml:space="preserve">. </w:t>
      </w:r>
    </w:p>
    <w:p w:rsidR="00F85B71" w:rsidRPr="00F85B71" w:rsidRDefault="00F85B71" w:rsidP="00F85B71">
      <w:pPr>
        <w:jc w:val="both"/>
        <w:rPr>
          <w:b/>
          <w:sz w:val="28"/>
          <w:szCs w:val="28"/>
          <w:u w:val="single"/>
        </w:rPr>
      </w:pPr>
      <w:r w:rsidRPr="00F85B71">
        <w:rPr>
          <w:b/>
          <w:sz w:val="28"/>
          <w:szCs w:val="28"/>
          <w:u w:val="single"/>
        </w:rPr>
        <w:t xml:space="preserve">Vyhodnocení přijímacího řízení </w:t>
      </w:r>
    </w:p>
    <w:p w:rsidR="00F85B71" w:rsidRPr="00F85B71" w:rsidRDefault="00F85B71" w:rsidP="00F85B71">
      <w:pPr>
        <w:jc w:val="both"/>
        <w:rPr>
          <w:b/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Ředitel střední školy ukončí hodnocení přijímacího řízení a nejpozději </w:t>
      </w:r>
      <w:r w:rsidRPr="00F85B71">
        <w:rPr>
          <w:b/>
          <w:sz w:val="24"/>
          <w:szCs w:val="24"/>
        </w:rPr>
        <w:t>16. června</w:t>
      </w:r>
      <w:r w:rsidRPr="00F85B71">
        <w:rPr>
          <w:sz w:val="24"/>
          <w:szCs w:val="24"/>
        </w:rPr>
        <w:t xml:space="preserve"> zveřejní seznam přijatých uchazečů a pořadí uchazečů podle výsledku hodnocení v přijímacím řízení na webových stránkách školy a na úřední desce školy. Pořadí uchazečů se zveřejňuje </w:t>
      </w:r>
      <w:r w:rsidRPr="00F85B71">
        <w:rPr>
          <w:b/>
          <w:sz w:val="24"/>
          <w:szCs w:val="24"/>
        </w:rPr>
        <w:t xml:space="preserve">pod registračním číslem.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Ředitel školy dále zveřejní výsledky hodnocení prvního a posledního přijatého uchazeče v anonymizované podobě.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Výsledky jednotné přijímací zkoušky konané v náhradním termínu dodá Centrum školám do pátku </w:t>
      </w:r>
      <w:r w:rsidRPr="00F85B71">
        <w:rPr>
          <w:b/>
          <w:sz w:val="24"/>
          <w:szCs w:val="24"/>
        </w:rPr>
        <w:t>26. června. 27. června</w:t>
      </w:r>
      <w:r w:rsidRPr="00F85B71">
        <w:rPr>
          <w:sz w:val="24"/>
          <w:szCs w:val="24"/>
        </w:rPr>
        <w:t xml:space="preserve"> ředitel školy ukončí hodnocení a zveřejní seznam přijatých uchazečů. Termín pro odevzdání zápisového lístku při konání přijímací zkoušky v náhradním termínu je pro všechny uchazeče jednotný – </w:t>
      </w:r>
      <w:r w:rsidRPr="00F85B71">
        <w:rPr>
          <w:b/>
          <w:sz w:val="24"/>
          <w:szCs w:val="24"/>
        </w:rPr>
        <w:t>3. července 2020</w:t>
      </w:r>
      <w:r w:rsidRPr="00F85B71">
        <w:rPr>
          <w:sz w:val="24"/>
          <w:szCs w:val="24"/>
        </w:rPr>
        <w:t xml:space="preserve">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Registrační číslo je přiděleno uchazeči ve škole v den přijímací zkoušky.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Uchazečům, kteří konají přijímací zkoušku na druhé škole, je registrační číslo zasláno do vlastních rukou zákonnému zástupci uchazeče nejpozději </w:t>
      </w:r>
      <w:r w:rsidRPr="00F85B71">
        <w:rPr>
          <w:b/>
          <w:sz w:val="24"/>
          <w:szCs w:val="24"/>
        </w:rPr>
        <w:t>25. května 2020</w:t>
      </w:r>
      <w:r w:rsidRPr="00F85B71">
        <w:rPr>
          <w:sz w:val="24"/>
          <w:szCs w:val="24"/>
        </w:rPr>
        <w:t>.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lastRenderedPageBreak/>
        <w:t xml:space="preserve"> </w:t>
      </w: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>Zákonným zástupcům nezletilých nepřijatých uchazečů (uvedených na přihlášce) odešle ředitel školy rozhodnutí o nepřijetí.</w:t>
      </w:r>
      <w:r w:rsidRPr="00F85B71">
        <w:rPr>
          <w:sz w:val="24"/>
          <w:szCs w:val="24"/>
        </w:rPr>
        <w:t xml:space="preserve"> Přijatí uchazeči tedy v písemné podobě rozhodnutí o přijetí ke vzdělávání </w:t>
      </w:r>
      <w:r w:rsidRPr="00F85B71">
        <w:rPr>
          <w:b/>
          <w:sz w:val="24"/>
          <w:szCs w:val="24"/>
        </w:rPr>
        <w:t>neobdrží.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b/>
          <w:sz w:val="28"/>
          <w:szCs w:val="28"/>
          <w:u w:val="single"/>
        </w:rPr>
        <w:t>Přijatí uchazeči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>Zveřejněním seznamu přijatých uchazečů na webových stránkách školy se považují rozhodnutí o přijetí za oznámená.</w:t>
      </w:r>
      <w:r w:rsidRPr="00F85B71">
        <w:rPr>
          <w:sz w:val="24"/>
          <w:szCs w:val="24"/>
        </w:rPr>
        <w:t xml:space="preserve"> (Přijatí uchazeči tedy v písemné podobě </w:t>
      </w:r>
      <w:r w:rsidRPr="00F85B71">
        <w:rPr>
          <w:b/>
          <w:sz w:val="24"/>
          <w:szCs w:val="24"/>
        </w:rPr>
        <w:t xml:space="preserve">neobdrží </w:t>
      </w:r>
      <w:r w:rsidRPr="00F85B71">
        <w:rPr>
          <w:sz w:val="24"/>
          <w:szCs w:val="24"/>
        </w:rPr>
        <w:t>rozhodnutí o přijetí ke vzdělávání.)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t xml:space="preserve"> </w:t>
      </w: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Pokud přijatý uchazeč má úmysl vzdělávat se na střední škole, </w:t>
      </w:r>
      <w:r w:rsidRPr="00F85B71">
        <w:rPr>
          <w:b/>
          <w:sz w:val="24"/>
          <w:szCs w:val="24"/>
          <w:u w:val="single"/>
        </w:rPr>
        <w:t>musí nejpozději do 5 pracovních dnů</w:t>
      </w:r>
      <w:r w:rsidRPr="00F85B71">
        <w:rPr>
          <w:sz w:val="24"/>
          <w:szCs w:val="24"/>
        </w:rPr>
        <w:t xml:space="preserve"> po nejzazším termínu pro zveřejnění seznamu přijatých uchazečů odevzdat zápisový lístek. </w:t>
      </w:r>
      <w:r w:rsidRPr="00F85B71">
        <w:rPr>
          <w:b/>
          <w:sz w:val="24"/>
          <w:szCs w:val="24"/>
        </w:rPr>
        <w:t>Termín pro odevzdání zápisových lístků je tedy 23. června 2020.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Zápisový lístek se také považuje za včas odevzdaný, pokud byl v této lhůtě předán k přepravě provozovateli poštovních služeb. </w:t>
      </w:r>
    </w:p>
    <w:p w:rsidR="00F85B71" w:rsidRPr="00F85B71" w:rsidRDefault="00F85B71" w:rsidP="00F85B71">
      <w:pPr>
        <w:jc w:val="both"/>
        <w:rPr>
          <w:b/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 xml:space="preserve">Zápisový lístek může přijatý uchazeč uplatnit jen jednou. Podruhé lze uplatnit zápisový lístek jen ve škole, kde byl přijat na základě nového rozhodnutí.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 xml:space="preserve">Neodevzdá-li </w:t>
      </w:r>
      <w:r w:rsidRPr="00F85B71">
        <w:rPr>
          <w:sz w:val="24"/>
          <w:szCs w:val="24"/>
        </w:rPr>
        <w:t xml:space="preserve">přijatý uchazeč nebo jeho zákonný zástupce zápisový lístek v této lhůtě, </w:t>
      </w:r>
      <w:r w:rsidRPr="00F85B71">
        <w:rPr>
          <w:b/>
          <w:sz w:val="24"/>
          <w:szCs w:val="24"/>
        </w:rPr>
        <w:t>zanikají účinky rozhodnutí o přijetí ke vzdělávání na střední škole</w:t>
      </w:r>
      <w:r w:rsidRPr="00F85B71">
        <w:rPr>
          <w:sz w:val="24"/>
          <w:szCs w:val="24"/>
        </w:rPr>
        <w:t xml:space="preserve">. </w:t>
      </w:r>
    </w:p>
    <w:p w:rsidR="00F85B71" w:rsidRPr="00F85B71" w:rsidRDefault="00F85B71" w:rsidP="00F85B71">
      <w:pPr>
        <w:jc w:val="both"/>
        <w:rPr>
          <w:b/>
          <w:sz w:val="28"/>
          <w:szCs w:val="28"/>
          <w:u w:val="single"/>
        </w:rPr>
      </w:pPr>
      <w:r w:rsidRPr="00F85B71">
        <w:rPr>
          <w:b/>
          <w:sz w:val="28"/>
          <w:szCs w:val="28"/>
          <w:u w:val="single"/>
        </w:rPr>
        <w:t xml:space="preserve">Nepřijatí uchazeči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Rozhodnutí o nepřijetí je </w:t>
      </w:r>
      <w:r w:rsidRPr="00F85B71">
        <w:rPr>
          <w:b/>
          <w:sz w:val="24"/>
          <w:szCs w:val="24"/>
        </w:rPr>
        <w:t>zasíláno poštou do vlastních rukou</w:t>
      </w:r>
      <w:r w:rsidRPr="00F85B71">
        <w:rPr>
          <w:sz w:val="24"/>
          <w:szCs w:val="24"/>
        </w:rPr>
        <w:t xml:space="preserve"> zákonného zástupce uvedeného na přihlášce.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Rozhodnutí o nepřijetí, které nelze doručit zákonnému zástupci uvedenému na přihlášce, se ukládá na poště </w:t>
      </w:r>
      <w:r w:rsidRPr="00F85B71">
        <w:rPr>
          <w:b/>
          <w:sz w:val="24"/>
          <w:szCs w:val="24"/>
        </w:rPr>
        <w:t>10 dní</w:t>
      </w:r>
      <w:r w:rsidRPr="00F85B71">
        <w:rPr>
          <w:sz w:val="24"/>
          <w:szCs w:val="24"/>
        </w:rPr>
        <w:t xml:space="preserve">. Po této lhůtě se rozhodnutí považuje za doručené.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Proti rozhodnutí o nepřijetí </w:t>
      </w:r>
      <w:r w:rsidRPr="00F85B71">
        <w:rPr>
          <w:b/>
          <w:sz w:val="24"/>
          <w:szCs w:val="24"/>
        </w:rPr>
        <w:t>není možné ve školním roce 2019/2020 podat odvolání.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Nepřijatí uchazeči, kteří však </w:t>
      </w:r>
      <w:r w:rsidRPr="00F85B71">
        <w:rPr>
          <w:b/>
          <w:sz w:val="24"/>
          <w:szCs w:val="24"/>
        </w:rPr>
        <w:t>splnili podmínky pro přijetí a nebyli přijati pouze z kapacitních důvodů</w:t>
      </w:r>
      <w:r w:rsidRPr="00F85B71">
        <w:rPr>
          <w:sz w:val="24"/>
          <w:szCs w:val="24"/>
        </w:rPr>
        <w:t xml:space="preserve">, mají možnost požádat o nové rozhodnutí.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Nové rozhodnutí se vydává podle § 101 a 102 zákona č. 500/2004 Sb., správní řád, ve znění pozdějších předpisů.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Podle § 11 odst. 1 vyhlášky č. 232/2020 Sb., o přijímacím řízení, maturitní zkoušce a závěrečné zkoušce ve školním roce 2019/2020, lze </w:t>
      </w:r>
      <w:r w:rsidRPr="00F85B71">
        <w:rPr>
          <w:b/>
          <w:sz w:val="24"/>
          <w:szCs w:val="24"/>
        </w:rPr>
        <w:t>žádost podat řediteli školy ve lhůtě 3 pracovních dnů ode dne doručení rozhodnutí o nepřijetí ke vzdělávání</w:t>
      </w:r>
      <w:r w:rsidRPr="00F85B71">
        <w:rPr>
          <w:sz w:val="24"/>
          <w:szCs w:val="24"/>
        </w:rPr>
        <w:t xml:space="preserve"> ve střední škole; počátek této lhůty připadá na den následující po dni doručení rozhodnutí o nepřijetí ke vzdělávání a lhůta je zachována také tehdy, je-li žádost posledního dne lhůty svěřena držiteli poštovní licence.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>Uvolněná místa se budou obsazovat podle pořadí v přijímacím řízení uchazeči, kteří si podali žádost o vydání nového rozhodnutí.</w:t>
      </w:r>
      <w:r w:rsidRPr="00F85B71">
        <w:rPr>
          <w:sz w:val="24"/>
          <w:szCs w:val="24"/>
        </w:rPr>
        <w:t xml:space="preserve"> Seznamy takto přijatých uchazečů budou zveřejňovány na webových stránkách školy a zároveň budou zákonní zástupci těchto uchazečů osloveni telefonicky. </w:t>
      </w:r>
      <w:r>
        <w:rPr>
          <w:sz w:val="24"/>
          <w:szCs w:val="24"/>
        </w:rPr>
        <w:t>(bude se lišit na jednotlivých školách)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lastRenderedPageBreak/>
        <w:sym w:font="Symbol" w:char="F0B7"/>
      </w:r>
      <w:r w:rsidRPr="00F85B71">
        <w:rPr>
          <w:sz w:val="24"/>
          <w:szCs w:val="24"/>
        </w:rPr>
        <w:t xml:space="preserve">  Pokud vyhoví žádosti, vydá nové rozhodnutí – rozhodnutí o přijetí. Pokud uchazeč již odevzdal zápisový lístek na jiné škole, může ho po vydání nového rozhodnutí o přijetí vzít z této školy zpět oproti předložení nového rozhodnutí a uplatnit jej na škole, která mu nové rozhodnutí vydala.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Uplatnění zápisového lístku je podmínkou pro nástup do školy. Speciální zákon v kombinaci se školským zákonem stanoví lhůtu pro odevzdání zápisového lístku po vydání nového rozhodnutí na 10 pracovních dnů ode dne oznámení (doručení) nového rozhodnutí uchazeči. </w:t>
      </w:r>
    </w:p>
    <w:p w:rsidR="00507CFF" w:rsidRP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Nevyhoví-li ředitel žádosti o nové rozhodnutí, </w:t>
      </w:r>
      <w:r w:rsidRPr="00F85B71">
        <w:rPr>
          <w:b/>
          <w:sz w:val="24"/>
          <w:szCs w:val="24"/>
        </w:rPr>
        <w:t>usnesením řízení zastaví</w:t>
      </w:r>
      <w:r w:rsidRPr="00F85B71">
        <w:rPr>
          <w:sz w:val="24"/>
          <w:szCs w:val="24"/>
        </w:rPr>
        <w:t>.</w:t>
      </w:r>
    </w:p>
    <w:sectPr w:rsidR="00507CFF" w:rsidRPr="00F8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71"/>
    <w:rsid w:val="00135FD3"/>
    <w:rsid w:val="00AD2C0B"/>
    <w:rsid w:val="00B00B25"/>
    <w:rsid w:val="00D02967"/>
    <w:rsid w:val="00F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1818"/>
  <w15:chartTrackingRefBased/>
  <w15:docId w15:val="{34BECBBF-FC94-410D-9E15-5CC269F8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Šimíková</dc:creator>
  <cp:keywords/>
  <dc:description/>
  <cp:lastModifiedBy>Dana Šimíková</cp:lastModifiedBy>
  <cp:revision>3</cp:revision>
  <dcterms:created xsi:type="dcterms:W3CDTF">2020-05-14T13:09:00Z</dcterms:created>
  <dcterms:modified xsi:type="dcterms:W3CDTF">2020-05-14T13:41:00Z</dcterms:modified>
</cp:coreProperties>
</file>