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E27" w:rsidRPr="00603C35" w:rsidRDefault="004841F2">
      <w:pPr>
        <w:jc w:val="center"/>
        <w:rPr>
          <w:sz w:val="28"/>
          <w:szCs w:val="28"/>
        </w:rPr>
      </w:pPr>
      <w:r w:rsidRPr="00603C35">
        <w:rPr>
          <w:sz w:val="28"/>
          <w:szCs w:val="28"/>
        </w:rPr>
        <w:t>Roční plán práce</w:t>
      </w:r>
    </w:p>
    <w:p w:rsidR="00A75E27" w:rsidRPr="00603C35" w:rsidRDefault="00A75E27">
      <w:pPr>
        <w:jc w:val="center"/>
        <w:rPr>
          <w:sz w:val="28"/>
          <w:szCs w:val="28"/>
        </w:rPr>
      </w:pPr>
    </w:p>
    <w:p w:rsidR="00A75E27" w:rsidRPr="00603C35" w:rsidRDefault="00603C35">
      <w:pPr>
        <w:jc w:val="both"/>
        <w:rPr>
          <w:sz w:val="28"/>
          <w:szCs w:val="28"/>
        </w:rPr>
      </w:pPr>
      <w:r>
        <w:rPr>
          <w:sz w:val="28"/>
          <w:szCs w:val="28"/>
        </w:rPr>
        <w:t>Třída:</w:t>
      </w:r>
      <w:r w:rsidR="00053E76">
        <w:rPr>
          <w:sz w:val="28"/>
          <w:szCs w:val="28"/>
        </w:rPr>
        <w:t xml:space="preserve"> III. 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Předmět: </w:t>
      </w:r>
      <w:r w:rsidR="004841F2" w:rsidRPr="00603C35">
        <w:rPr>
          <w:sz w:val="28"/>
          <w:szCs w:val="28"/>
        </w:rPr>
        <w:t>Hudební výchova</w:t>
      </w:r>
    </w:p>
    <w:p w:rsidR="00A75E27" w:rsidRPr="00603C35" w:rsidRDefault="00603C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Vyučující: </w:t>
      </w:r>
      <w:r w:rsidR="005476DC">
        <w:rPr>
          <w:sz w:val="28"/>
          <w:szCs w:val="28"/>
        </w:rPr>
        <w:t>Jana Taláková</w:t>
      </w:r>
      <w:bookmarkStart w:id="0" w:name="_GoBack"/>
      <w:bookmarkEnd w:id="0"/>
      <w:r w:rsidR="00053E76">
        <w:rPr>
          <w:sz w:val="28"/>
          <w:szCs w:val="28"/>
        </w:rPr>
        <w:tab/>
      </w:r>
      <w:r w:rsidR="00FA1263" w:rsidRPr="00603C35">
        <w:rPr>
          <w:sz w:val="28"/>
          <w:szCs w:val="28"/>
        </w:rPr>
        <w:t xml:space="preserve">             </w:t>
      </w:r>
      <w:r w:rsidRPr="00603C35">
        <w:rPr>
          <w:sz w:val="28"/>
          <w:szCs w:val="28"/>
        </w:rPr>
        <w:tab/>
      </w:r>
      <w:r w:rsidRPr="00603C35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Počet hodin týdně: </w:t>
      </w:r>
      <w:r w:rsidR="004841F2" w:rsidRPr="00603C35">
        <w:rPr>
          <w:sz w:val="28"/>
          <w:szCs w:val="28"/>
        </w:rPr>
        <w:t>1</w:t>
      </w:r>
    </w:p>
    <w:p w:rsidR="00A75E27" w:rsidRPr="00603C35" w:rsidRDefault="00A75E27">
      <w:pPr>
        <w:jc w:val="both"/>
        <w:rPr>
          <w:sz w:val="28"/>
          <w:szCs w:val="28"/>
        </w:rPr>
      </w:pP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5688"/>
        <w:gridCol w:w="2700"/>
        <w:gridCol w:w="1890"/>
      </w:tblGrid>
      <w:tr w:rsidR="00A75E27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E27" w:rsidRDefault="004841F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Učivo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E27" w:rsidRDefault="004841F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Očekávané výstupy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E27" w:rsidRDefault="004841F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poznámka</w:t>
            </w:r>
          </w:p>
        </w:tc>
      </w:tr>
      <w:tr w:rsidR="00A75E27">
        <w:tc>
          <w:tcPr>
            <w:tcW w:w="5688" w:type="dxa"/>
            <w:tcBorders>
              <w:left w:val="single" w:sz="4" w:space="0" w:color="000000"/>
              <w:bottom w:val="single" w:sz="4" w:space="0" w:color="000000"/>
            </w:tcBorders>
          </w:tcPr>
          <w:p w:rsidR="00A75E27" w:rsidRDefault="004841F2">
            <w:pPr>
              <w:snapToGrid w:val="0"/>
              <w:jc w:val="both"/>
            </w:pPr>
            <w:r>
              <w:t>Hudební rytmus, rytmizace.</w:t>
            </w:r>
          </w:p>
          <w:p w:rsidR="00A75E27" w:rsidRDefault="00A75E27">
            <w:pPr>
              <w:snapToGrid w:val="0"/>
              <w:jc w:val="both"/>
            </w:pPr>
          </w:p>
          <w:p w:rsidR="00A75E27" w:rsidRDefault="004841F2">
            <w:pPr>
              <w:snapToGrid w:val="0"/>
              <w:jc w:val="both"/>
            </w:pPr>
            <w:r>
              <w:t>Hra na hudební nástroje.</w:t>
            </w:r>
          </w:p>
          <w:p w:rsidR="00A75E27" w:rsidRDefault="00A75E27">
            <w:pPr>
              <w:snapToGrid w:val="0"/>
              <w:jc w:val="both"/>
            </w:pPr>
          </w:p>
          <w:p w:rsidR="00A75E27" w:rsidRDefault="0082287D">
            <w:pPr>
              <w:snapToGrid w:val="0"/>
              <w:jc w:val="both"/>
            </w:pPr>
            <w:r>
              <w:t>Takt dvou a tříčtvrťový.</w:t>
            </w:r>
          </w:p>
          <w:p w:rsidR="00A75E27" w:rsidRDefault="00A75E27">
            <w:pPr>
              <w:snapToGrid w:val="0"/>
              <w:jc w:val="both"/>
            </w:pPr>
          </w:p>
          <w:p w:rsidR="00A75E27" w:rsidRDefault="004841F2">
            <w:pPr>
              <w:snapToGrid w:val="0"/>
              <w:jc w:val="both"/>
            </w:pPr>
            <w:r>
              <w:t>Pohybový doprovod znějící hudby.</w:t>
            </w:r>
          </w:p>
          <w:p w:rsidR="00A75E27" w:rsidRDefault="00A75E27">
            <w:pPr>
              <w:snapToGrid w:val="0"/>
              <w:jc w:val="both"/>
            </w:pPr>
          </w:p>
          <w:p w:rsidR="00A75E27" w:rsidRDefault="004841F2">
            <w:pPr>
              <w:snapToGrid w:val="0"/>
              <w:jc w:val="both"/>
            </w:pPr>
            <w:r>
              <w:t>Hudba vážná, lidová a umělá.</w:t>
            </w:r>
          </w:p>
          <w:p w:rsidR="00A75E27" w:rsidRDefault="00A75E27">
            <w:pPr>
              <w:snapToGrid w:val="0"/>
              <w:jc w:val="both"/>
            </w:pPr>
          </w:p>
          <w:p w:rsidR="00A75E27" w:rsidRDefault="004841F2">
            <w:pPr>
              <w:snapToGrid w:val="0"/>
              <w:jc w:val="both"/>
            </w:pPr>
            <w:r>
              <w:t>Hudební nástroje.</w:t>
            </w:r>
          </w:p>
          <w:p w:rsidR="00A75E27" w:rsidRDefault="00A75E27">
            <w:pPr>
              <w:snapToGrid w:val="0"/>
              <w:jc w:val="both"/>
            </w:pPr>
          </w:p>
          <w:p w:rsidR="00A75E27" w:rsidRDefault="004841F2">
            <w:pPr>
              <w:snapToGrid w:val="0"/>
              <w:jc w:val="both"/>
            </w:pPr>
            <w:r>
              <w:t>Výrazové prostředky v hudbě.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:rsidR="00A75E27" w:rsidRDefault="0082287D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jc w:val="both"/>
            </w:pPr>
            <w:r>
              <w:t xml:space="preserve"> zazpívá</w:t>
            </w:r>
            <w:r w:rsidR="004841F2">
              <w:t xml:space="preserve"> vybrané písně</w:t>
            </w:r>
          </w:p>
          <w:p w:rsidR="00A75E27" w:rsidRDefault="004841F2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jc w:val="both"/>
            </w:pPr>
            <w:r>
              <w:t>provádí hlasová a dechová cvičení</w:t>
            </w:r>
          </w:p>
          <w:p w:rsidR="00A75E27" w:rsidRDefault="0082287D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jc w:val="both"/>
            </w:pPr>
            <w:r>
              <w:t>pohybuje se dle dvoudobého</w:t>
            </w:r>
            <w:r w:rsidR="004841F2">
              <w:t xml:space="preserve"> a </w:t>
            </w:r>
          </w:p>
          <w:p w:rsidR="00A75E27" w:rsidRDefault="0082287D">
            <w:pPr>
              <w:snapToGrid w:val="0"/>
              <w:ind w:left="360"/>
              <w:jc w:val="both"/>
            </w:pPr>
            <w:r>
              <w:t>třídobého</w:t>
            </w:r>
            <w:r w:rsidR="004841F2">
              <w:t xml:space="preserve"> takt</w:t>
            </w:r>
            <w:r>
              <w:t>u</w:t>
            </w:r>
          </w:p>
          <w:p w:rsidR="00A75E27" w:rsidRDefault="004841F2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jc w:val="both"/>
            </w:pPr>
            <w:r>
              <w:t>používá dětské hudební nástroje</w:t>
            </w:r>
          </w:p>
          <w:p w:rsidR="00A75E27" w:rsidRDefault="0082287D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jc w:val="both"/>
            </w:pPr>
            <w:r>
              <w:t>vytleská</w:t>
            </w:r>
            <w:r w:rsidR="004841F2">
              <w:t xml:space="preserve"> rytmus</w:t>
            </w:r>
          </w:p>
          <w:p w:rsidR="00A75E27" w:rsidRDefault="004841F2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jc w:val="both"/>
            </w:pPr>
            <w:r>
              <w:t>rozlišuje tón, zvuk</w:t>
            </w:r>
          </w:p>
          <w:p w:rsidR="00A75E27" w:rsidRDefault="004841F2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jc w:val="both"/>
            </w:pPr>
            <w:r>
              <w:t>rozpozná rytmus po-</w:t>
            </w:r>
          </w:p>
          <w:p w:rsidR="00A75E27" w:rsidRDefault="004841F2">
            <w:pPr>
              <w:snapToGrid w:val="0"/>
              <w:ind w:left="360"/>
              <w:jc w:val="both"/>
            </w:pPr>
            <w:r>
              <w:t>malý a rychlý, melodii stoupající a</w:t>
            </w:r>
          </w:p>
          <w:p w:rsidR="00A75E27" w:rsidRDefault="004841F2">
            <w:pPr>
              <w:snapToGrid w:val="0"/>
              <w:ind w:left="360"/>
              <w:jc w:val="both"/>
            </w:pPr>
            <w:r>
              <w:t>klesající, zeslabování</w:t>
            </w:r>
          </w:p>
          <w:p w:rsidR="00A75E27" w:rsidRDefault="004841F2">
            <w:pPr>
              <w:snapToGrid w:val="0"/>
              <w:ind w:left="360"/>
              <w:jc w:val="both"/>
            </w:pPr>
            <w:r>
              <w:t>a zesilování</w:t>
            </w:r>
          </w:p>
          <w:p w:rsidR="00A75E27" w:rsidRDefault="004841F2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jc w:val="both"/>
            </w:pPr>
            <w:r>
              <w:t>pozná a pojmenuje hudební nástroje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E27" w:rsidRPr="0082287D" w:rsidRDefault="0082287D">
            <w:pPr>
              <w:snapToGrid w:val="0"/>
              <w:jc w:val="both"/>
            </w:pPr>
            <w:r>
              <w:t>V průběhu roku</w:t>
            </w:r>
            <w:r w:rsidRPr="0082287D">
              <w:t xml:space="preserve"> se děti naučí písně lidové i umělé od různých autorů.</w:t>
            </w:r>
          </w:p>
          <w:p w:rsidR="0082287D" w:rsidRDefault="0082287D">
            <w:pPr>
              <w:snapToGrid w:val="0"/>
              <w:jc w:val="both"/>
              <w:rPr>
                <w:b/>
              </w:rPr>
            </w:pPr>
            <w:r w:rsidRPr="0082287D">
              <w:t>Písně vybíráme dle metodiky i dle zájmu dětí.</w:t>
            </w:r>
          </w:p>
        </w:tc>
      </w:tr>
    </w:tbl>
    <w:p w:rsidR="004841F2" w:rsidRDefault="004841F2">
      <w:pPr>
        <w:jc w:val="both"/>
      </w:pPr>
    </w:p>
    <w:sectPr w:rsidR="004841F2">
      <w:pgSz w:w="11905" w:h="16837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603"/>
        </w:tabs>
        <w:ind w:left="603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6"/>
        </w:tabs>
        <w:ind w:left="846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089"/>
        </w:tabs>
        <w:ind w:left="1089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332"/>
        </w:tabs>
        <w:ind w:left="1332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575"/>
        </w:tabs>
        <w:ind w:left="157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818"/>
        </w:tabs>
        <w:ind w:left="1818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061"/>
        </w:tabs>
        <w:ind w:left="2061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304"/>
        </w:tabs>
        <w:ind w:left="2304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900"/>
    <w:rsid w:val="00053E76"/>
    <w:rsid w:val="00335EA2"/>
    <w:rsid w:val="004841F2"/>
    <w:rsid w:val="005476DC"/>
    <w:rsid w:val="00603C35"/>
    <w:rsid w:val="0082287D"/>
    <w:rsid w:val="008710DA"/>
    <w:rsid w:val="00917BC8"/>
    <w:rsid w:val="00A05900"/>
    <w:rsid w:val="00A75E27"/>
    <w:rsid w:val="00AA70BE"/>
    <w:rsid w:val="00D97AD6"/>
    <w:rsid w:val="00FA1263"/>
    <w:rsid w:val="00FE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A94116B"/>
  <w15:docId w15:val="{0DA34D90-06F4-412D-8FEC-C62A38F07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Standardnpsmoodstavce1">
    <w:name w:val="Standardní písmo odstavce1"/>
  </w:style>
  <w:style w:type="character" w:customStyle="1" w:styleId="Odrky">
    <w:name w:val="Odrážky"/>
    <w:rPr>
      <w:rFonts w:ascii="StarSymbol" w:eastAsia="StarSymbol" w:hAnsi="StarSymbol" w:cs="StarSymbol"/>
      <w:sz w:val="18"/>
      <w:szCs w:val="18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DC5C086F23E94691D122E480C724A0" ma:contentTypeVersion="9" ma:contentTypeDescription="Vytvoří nový dokument" ma:contentTypeScope="" ma:versionID="0e58abff1229b07f6df8a00346abdfbd">
  <xsd:schema xmlns:xsd="http://www.w3.org/2001/XMLSchema" xmlns:xs="http://www.w3.org/2001/XMLSchema" xmlns:p="http://schemas.microsoft.com/office/2006/metadata/properties" xmlns:ns2="7fb8f1b7-5ec2-4651-b619-defaf36e4a11" xmlns:ns3="50d9c3aa-27c4-4fd2-8162-5c5dc298a314" xmlns:ns4="982fcfa3-7d46-49d0-a596-107630ff3db4" targetNamespace="http://schemas.microsoft.com/office/2006/metadata/properties" ma:root="true" ma:fieldsID="aa6fbd8beca283ae245e20d4cd5abd3d" ns2:_="" ns3:_="" ns4:_="">
    <xsd:import namespace="7fb8f1b7-5ec2-4651-b619-defaf36e4a11"/>
    <xsd:import namespace="50d9c3aa-27c4-4fd2-8162-5c5dc298a314"/>
    <xsd:import namespace="982fcfa3-7d46-49d0-a596-107630ff3db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b8f1b7-5ec2-4651-b619-defaf36e4a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9c3aa-27c4-4fd2-8162-5c5dc298a314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fcfa3-7d46-49d0-a596-107630ff3d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A97AD3-D77A-45D5-B045-E3950FBE38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FFCD9-142E-432E-92E3-5FA7AF8E64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b8f1b7-5ec2-4651-b619-defaf36e4a11"/>
    <ds:schemaRef ds:uri="50d9c3aa-27c4-4fd2-8162-5c5dc298a314"/>
    <ds:schemaRef ds:uri="982fcfa3-7d46-49d0-a596-107630ff3d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B34CB0-E39F-4AA5-A233-C8CFDAEF7C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Roční plán práce</vt:lpstr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Roční plán práce</dc:title>
  <dc:creator>brokl</dc:creator>
  <cp:lastModifiedBy>Jana Taláková</cp:lastModifiedBy>
  <cp:revision>5</cp:revision>
  <cp:lastPrinted>2015-09-22T10:28:00Z</cp:lastPrinted>
  <dcterms:created xsi:type="dcterms:W3CDTF">2022-09-11T15:36:00Z</dcterms:created>
  <dcterms:modified xsi:type="dcterms:W3CDTF">2023-08-25T11:35:00Z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0x01010088DC5C086F23E94691D122E480C724A0</vt:lpwstr>
  </property>
</Properties>
</file>