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222"/>
        <w:gridCol w:w="10328"/>
        <w:gridCol w:w="222"/>
      </w:tblGrid>
      <w:tr w:rsidR="00A107E8" w:rsidRPr="000B2C5C" w14:paraId="3F5A9BF1" w14:textId="77777777" w:rsidTr="00C25A2E">
        <w:tc>
          <w:tcPr>
            <w:tcW w:w="237" w:type="dxa"/>
            <w:shd w:val="clear" w:color="auto" w:fill="auto"/>
          </w:tcPr>
          <w:p w14:paraId="13E184E2" w14:textId="77777777" w:rsidR="00A107E8" w:rsidRPr="000B2C5C" w:rsidRDefault="00A107E8" w:rsidP="002F7F3B">
            <w:pPr>
              <w:jc w:val="center"/>
              <w:rPr>
                <w:rFonts w:ascii="Calibri" w:hAnsi="Calibri" w:cs="Calibri"/>
                <w:szCs w:val="2"/>
              </w:rPr>
            </w:pPr>
          </w:p>
        </w:tc>
        <w:tc>
          <w:tcPr>
            <w:tcW w:w="10305" w:type="dxa"/>
          </w:tcPr>
          <w:p w14:paraId="4DB38DE5" w14:textId="77777777" w:rsidR="00A107E8" w:rsidRPr="00220504" w:rsidRDefault="00A107E8" w:rsidP="009029C1">
            <w:pPr>
              <w:jc w:val="center"/>
              <w:rPr>
                <w:rFonts w:ascii="Calibri" w:hAnsi="Calibri" w:cs="Calibri"/>
                <w:szCs w:val="2"/>
              </w:rPr>
            </w:pPr>
            <w:r w:rsidRPr="00220504">
              <w:rPr>
                <w:rFonts w:ascii="Calibri" w:hAnsi="Calibri" w:cs="Calibri"/>
                <w:szCs w:val="2"/>
              </w:rPr>
              <w:t xml:space="preserve">     </w:t>
            </w:r>
            <w:r w:rsidR="00C53349" w:rsidRPr="00220504">
              <w:rPr>
                <w:rFonts w:ascii="Calibri" w:hAnsi="Calibri" w:cs="Calibri"/>
                <w:szCs w:val="2"/>
              </w:rPr>
              <w:t xml:space="preserve"> </w:t>
            </w:r>
            <w:r w:rsidRPr="00220504">
              <w:rPr>
                <w:rFonts w:ascii="Calibri" w:hAnsi="Calibri" w:cs="Calibri"/>
                <w:szCs w:val="2"/>
              </w:rPr>
              <w:t xml:space="preserve">   </w:t>
            </w:r>
            <w:r w:rsidR="00C53349" w:rsidRPr="00220504">
              <w:rPr>
                <w:rFonts w:ascii="Calibri" w:hAnsi="Calibri" w:cs="Calibri"/>
                <w:szCs w:val="2"/>
              </w:rPr>
              <w:t xml:space="preserve"> </w:t>
            </w:r>
            <w:r w:rsidRPr="00220504">
              <w:rPr>
                <w:rFonts w:ascii="Calibri" w:hAnsi="Calibri" w:cs="Calibri"/>
                <w:szCs w:val="2"/>
              </w:rPr>
              <w:t xml:space="preserve">  </w:t>
            </w:r>
          </w:p>
        </w:tc>
        <w:tc>
          <w:tcPr>
            <w:tcW w:w="230" w:type="dxa"/>
            <w:shd w:val="clear" w:color="auto" w:fill="auto"/>
          </w:tcPr>
          <w:p w14:paraId="7C576214" w14:textId="77777777" w:rsidR="00A107E8" w:rsidRPr="000B2C5C" w:rsidRDefault="00A107E8" w:rsidP="002F7F3B">
            <w:pPr>
              <w:jc w:val="center"/>
              <w:rPr>
                <w:rFonts w:ascii="Calibri" w:hAnsi="Calibri" w:cs="Calibri"/>
                <w:szCs w:val="2"/>
              </w:rPr>
            </w:pPr>
          </w:p>
        </w:tc>
      </w:tr>
      <w:tr w:rsidR="00C55F6B" w:rsidRPr="000B2C5C" w14:paraId="792220F8" w14:textId="77777777" w:rsidTr="00C25A2E">
        <w:trPr>
          <w:trHeight w:val="14203"/>
        </w:trPr>
        <w:tc>
          <w:tcPr>
            <w:tcW w:w="237" w:type="dxa"/>
            <w:shd w:val="clear" w:color="auto" w:fill="auto"/>
          </w:tcPr>
          <w:p w14:paraId="121D3E00" w14:textId="77777777" w:rsidR="00942BFA" w:rsidRPr="000B2C5C" w:rsidRDefault="00942BFA" w:rsidP="00942BFA">
            <w:pPr>
              <w:rPr>
                <w:rFonts w:ascii="Calibri" w:hAnsi="Calibri" w:cs="Calibri"/>
                <w:szCs w:val="2"/>
              </w:rPr>
            </w:pPr>
          </w:p>
        </w:tc>
        <w:tc>
          <w:tcPr>
            <w:tcW w:w="10305" w:type="dxa"/>
          </w:tcPr>
          <w:tbl>
            <w:tblPr>
              <w:tblW w:w="997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93"/>
              <w:gridCol w:w="3544"/>
              <w:gridCol w:w="2602"/>
              <w:gridCol w:w="383"/>
              <w:gridCol w:w="445"/>
              <w:gridCol w:w="432"/>
              <w:gridCol w:w="477"/>
            </w:tblGrid>
            <w:tr w:rsidR="001C37CA" w:rsidRPr="00220504" w14:paraId="22C016B7" w14:textId="77777777" w:rsidTr="001C37CA">
              <w:trPr>
                <w:trHeight w:val="2081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6E04A7D" w14:textId="164A13DA" w:rsidR="009F4F4D" w:rsidRPr="00E959C0" w:rsidRDefault="0091384B" w:rsidP="00C50867"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458DD824" wp14:editId="57F1F6A7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449070" cy="1439545"/>
                        <wp:effectExtent l="0" t="0" r="0" b="8255"/>
                        <wp:wrapNone/>
                        <wp:docPr id="1" name="Obrázek 1" descr="Den dětí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n dětí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143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883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44E94D" w14:textId="1465891F" w:rsidR="00B2020A" w:rsidRDefault="00C50867" w:rsidP="007939A0">
                  <w:pPr>
                    <w:rPr>
                      <w:rFonts w:ascii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 w:hAnsi="Calibri" w:cs="Calibri"/>
                      <w:sz w:val="36"/>
                      <w:szCs w:val="36"/>
                    </w:rPr>
                    <w:t xml:space="preserve">                               </w:t>
                  </w:r>
                </w:p>
                <w:p w14:paraId="13D24284" w14:textId="4D0BFB73" w:rsidR="00AF43E0" w:rsidRPr="008A21E2" w:rsidRDefault="00AF43E0" w:rsidP="00AF43E0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 w:rsidRPr="008A21E2">
                    <w:rPr>
                      <w:rFonts w:ascii="Calibri" w:hAnsi="Calibri" w:cs="Calibri"/>
                      <w:sz w:val="32"/>
                      <w:szCs w:val="32"/>
                    </w:rPr>
                    <w:t xml:space="preserve">Týdenní plán č. </w:t>
                  </w:r>
                  <w:r w:rsidR="001C37CA">
                    <w:rPr>
                      <w:rFonts w:ascii="Calibri" w:hAnsi="Calibri" w:cs="Calibri"/>
                      <w:sz w:val="32"/>
                      <w:szCs w:val="32"/>
                    </w:rPr>
                    <w:t>3</w:t>
                  </w:r>
                  <w:r w:rsidR="002B3980">
                    <w:rPr>
                      <w:rFonts w:ascii="Calibri" w:hAnsi="Calibri" w:cs="Calibri"/>
                      <w:sz w:val="32"/>
                      <w:szCs w:val="32"/>
                    </w:rPr>
                    <w:t>4</w:t>
                  </w:r>
                </w:p>
                <w:p w14:paraId="0F4738A8" w14:textId="553286B4" w:rsidR="00AF43E0" w:rsidRPr="008A21E2" w:rsidRDefault="00AF43E0" w:rsidP="00AF43E0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 w:rsidRPr="008A21E2">
                    <w:rPr>
                      <w:rFonts w:ascii="Calibri" w:hAnsi="Calibri" w:cs="Calibri"/>
                      <w:sz w:val="32"/>
                      <w:szCs w:val="32"/>
                    </w:rPr>
                    <w:t xml:space="preserve">Třída: 4. </w:t>
                  </w:r>
                  <w:r w:rsidR="00FE35EA">
                    <w:rPr>
                      <w:rFonts w:ascii="Calibri" w:hAnsi="Calibri" w:cs="Calibri"/>
                      <w:sz w:val="32"/>
                      <w:szCs w:val="32"/>
                    </w:rPr>
                    <w:t>A</w:t>
                  </w:r>
                </w:p>
                <w:p w14:paraId="5B78106A" w14:textId="63B91F84" w:rsidR="008A21E2" w:rsidRDefault="00AF43E0" w:rsidP="008A21E2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 w:rsidRPr="008A21E2">
                    <w:rPr>
                      <w:rFonts w:ascii="Calibri" w:hAnsi="Calibri" w:cs="Calibri"/>
                      <w:sz w:val="32"/>
                      <w:szCs w:val="32"/>
                    </w:rPr>
                    <w:t>Datum:</w:t>
                  </w:r>
                  <w:r w:rsidR="002B3980">
                    <w:rPr>
                      <w:rFonts w:ascii="Calibri" w:hAnsi="Calibri" w:cs="Calibri"/>
                      <w:sz w:val="32"/>
                      <w:szCs w:val="32"/>
                    </w:rPr>
                    <w:t xml:space="preserve"> 1.6.</w:t>
                  </w:r>
                  <w:r w:rsidR="005E3B16">
                    <w:rPr>
                      <w:rFonts w:ascii="Calibri" w:hAnsi="Calibri" w:cs="Calibri"/>
                      <w:sz w:val="32"/>
                      <w:szCs w:val="32"/>
                    </w:rPr>
                    <w:t xml:space="preserve"> – </w:t>
                  </w:r>
                  <w:r w:rsidR="002B3980">
                    <w:rPr>
                      <w:rFonts w:ascii="Calibri" w:hAnsi="Calibri" w:cs="Calibri"/>
                      <w:sz w:val="32"/>
                      <w:szCs w:val="32"/>
                    </w:rPr>
                    <w:t>7</w:t>
                  </w:r>
                  <w:r w:rsidR="0064704A">
                    <w:rPr>
                      <w:rFonts w:ascii="Calibri" w:hAnsi="Calibri" w:cs="Calibri"/>
                      <w:sz w:val="32"/>
                      <w:szCs w:val="32"/>
                    </w:rPr>
                    <w:t>.</w:t>
                  </w:r>
                  <w:r w:rsidR="002B3980">
                    <w:rPr>
                      <w:rFonts w:ascii="Calibri" w:hAnsi="Calibri" w:cs="Calibri"/>
                      <w:sz w:val="32"/>
                      <w:szCs w:val="32"/>
                    </w:rPr>
                    <w:t>6</w:t>
                  </w:r>
                  <w:r w:rsidR="005F3958">
                    <w:rPr>
                      <w:rFonts w:ascii="Calibri" w:hAnsi="Calibri" w:cs="Calibri"/>
                      <w:sz w:val="32"/>
                      <w:szCs w:val="32"/>
                    </w:rPr>
                    <w:t>.</w:t>
                  </w:r>
                  <w:r w:rsidR="005E3B16">
                    <w:rPr>
                      <w:rFonts w:ascii="Calibri" w:hAnsi="Calibri" w:cs="Calibri"/>
                      <w:sz w:val="32"/>
                      <w:szCs w:val="32"/>
                    </w:rPr>
                    <w:t>2026</w:t>
                  </w:r>
                </w:p>
                <w:p w14:paraId="31624A10" w14:textId="2B9A54F4" w:rsidR="00B2020A" w:rsidRPr="008A21E2" w:rsidRDefault="00C50867" w:rsidP="00FD0C3D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 w:cs="Calibri"/>
                      <w:sz w:val="36"/>
                      <w:szCs w:val="36"/>
                    </w:rPr>
                    <w:t xml:space="preserve">                   </w:t>
                  </w:r>
                  <w:r w:rsidR="0098220A">
                    <w:rPr>
                      <w:rFonts w:ascii="Calibri" w:hAnsi="Calibri" w:cs="Calibri"/>
                      <w:sz w:val="32"/>
                      <w:szCs w:val="32"/>
                    </w:rPr>
                    <w:t xml:space="preserve">   </w:t>
                  </w:r>
                  <w:r w:rsidR="00565126">
                    <w:rPr>
                      <w:rFonts w:ascii="Calibri" w:hAnsi="Calibri" w:cs="Calibri"/>
                      <w:sz w:val="32"/>
                      <w:szCs w:val="32"/>
                    </w:rPr>
                    <w:t xml:space="preserve">          </w:t>
                  </w:r>
                  <w:r w:rsidR="00822F3E">
                    <w:rPr>
                      <w:rFonts w:ascii="Calibri" w:hAnsi="Calibri" w:cs="Calibri"/>
                      <w:sz w:val="32"/>
                      <w:szCs w:val="32"/>
                    </w:rPr>
                    <w:t xml:space="preserve">    </w:t>
                  </w:r>
                  <w:r w:rsidR="0019795E" w:rsidRPr="008A21E2">
                    <w:rPr>
                      <w:rFonts w:ascii="Calibri" w:hAnsi="Calibri" w:cs="Calibri"/>
                      <w:sz w:val="32"/>
                      <w:szCs w:val="32"/>
                    </w:rPr>
                    <w:t>Jméno</w:t>
                  </w:r>
                  <w:r w:rsidR="00B45E99" w:rsidRPr="008A21E2">
                    <w:rPr>
                      <w:rFonts w:ascii="Calibri" w:hAnsi="Calibri" w:cs="Calibri"/>
                      <w:sz w:val="32"/>
                      <w:szCs w:val="32"/>
                    </w:rPr>
                    <w:t>…………………………………………………</w:t>
                  </w:r>
                </w:p>
              </w:tc>
            </w:tr>
            <w:tr w:rsidR="001C37CA" w:rsidRPr="00220504" w14:paraId="1E275803" w14:textId="77777777" w:rsidTr="00185F98">
              <w:trPr>
                <w:trHeight w:val="267"/>
              </w:trPr>
              <w:tc>
                <w:tcPr>
                  <w:tcW w:w="2093" w:type="dxa"/>
                  <w:vMerge w:val="restart"/>
                  <w:tcBorders>
                    <w:top w:val="single" w:sz="18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E342839" w14:textId="55715F5C" w:rsidR="009F4F4D" w:rsidRPr="00220504" w:rsidRDefault="009F4F4D" w:rsidP="00692715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Předmět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18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1F7DFF5" w14:textId="77777777" w:rsidR="009F4F4D" w:rsidRPr="00220504" w:rsidRDefault="009F4F4D" w:rsidP="00833196">
                  <w:pPr>
                    <w:jc w:val="center"/>
                    <w:textAlignment w:val="baseline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Co se učím</w:t>
                  </w:r>
                </w:p>
              </w:tc>
              <w:tc>
                <w:tcPr>
                  <w:tcW w:w="2602" w:type="dxa"/>
                  <w:vMerge w:val="restart"/>
                  <w:tcBorders>
                    <w:top w:val="single" w:sz="18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D579E42" w14:textId="77777777" w:rsidR="009F4F4D" w:rsidRPr="00220504" w:rsidRDefault="009F4F4D" w:rsidP="00833196">
                  <w:pPr>
                    <w:jc w:val="center"/>
                    <w:textAlignment w:val="baseline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Co mám umět</w:t>
                  </w:r>
                </w:p>
              </w:tc>
              <w:tc>
                <w:tcPr>
                  <w:tcW w:w="1737" w:type="dxa"/>
                  <w:gridSpan w:val="4"/>
                  <w:tcBorders>
                    <w:top w:val="single" w:sz="18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55F2551" w14:textId="77777777" w:rsidR="009F4F4D" w:rsidRPr="00220504" w:rsidRDefault="009F4F4D" w:rsidP="008077C6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Zvládl(a)</w:t>
                  </w:r>
                </w:p>
              </w:tc>
            </w:tr>
            <w:tr w:rsidR="001C37CA" w:rsidRPr="00220504" w14:paraId="7E5C4361" w14:textId="77777777" w:rsidTr="00185F98">
              <w:trPr>
                <w:trHeight w:val="347"/>
              </w:trPr>
              <w:tc>
                <w:tcPr>
                  <w:tcW w:w="209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6683EC8" w14:textId="77777777" w:rsidR="009F4F4D" w:rsidRPr="00220504" w:rsidRDefault="009F4F4D" w:rsidP="00692715">
                  <w:pPr>
                    <w:jc w:val="center"/>
                    <w:rPr>
                      <w:rFonts w:ascii="Calibri" w:hAnsi="Calibri" w:cs="Calibri"/>
                      <w:sz w:val="16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3D7ABD" w14:textId="77777777" w:rsidR="009F4F4D" w:rsidRPr="00220504" w:rsidRDefault="009F4F4D" w:rsidP="00454854">
                  <w:pPr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60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99A76B4" w14:textId="77777777" w:rsidR="009F4F4D" w:rsidRPr="00220504" w:rsidRDefault="009F4F4D" w:rsidP="00454854">
                  <w:pPr>
                    <w:textAlignment w:val="baseline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5C8D39F" w14:textId="77777777" w:rsidR="009F4F4D" w:rsidRPr="00220504" w:rsidRDefault="00833196" w:rsidP="008077C6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J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46B5AE4" w14:textId="77777777" w:rsidR="009F4F4D" w:rsidRPr="00220504" w:rsidRDefault="009F4F4D" w:rsidP="008077C6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Č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58ADEC1" w14:textId="77777777" w:rsidR="009F4F4D" w:rsidRPr="00220504" w:rsidRDefault="00833196" w:rsidP="008077C6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T</w:t>
                  </w: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B906AC1" w14:textId="77777777" w:rsidR="009F4F4D" w:rsidRPr="00220504" w:rsidRDefault="009F4F4D" w:rsidP="008077C6">
                  <w:pPr>
                    <w:jc w:val="center"/>
                    <w:rPr>
                      <w:rFonts w:ascii="Calibri" w:hAnsi="Calibri" w:cs="Calibri"/>
                    </w:rPr>
                  </w:pPr>
                  <w:r w:rsidRPr="00220504">
                    <w:rPr>
                      <w:rFonts w:ascii="Calibri" w:hAnsi="Calibri" w:cs="Calibri"/>
                    </w:rPr>
                    <w:t>Ú</w:t>
                  </w:r>
                </w:p>
              </w:tc>
            </w:tr>
            <w:tr w:rsidR="001C37CA" w:rsidRPr="00220504" w14:paraId="00EEF574" w14:textId="77777777" w:rsidTr="00185F98">
              <w:trPr>
                <w:trHeight w:val="1239"/>
              </w:trPr>
              <w:tc>
                <w:tcPr>
                  <w:tcW w:w="2093" w:type="dxa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491D534" w14:textId="23ADF45F" w:rsidR="00DB0281" w:rsidRPr="00122BA1" w:rsidRDefault="00833196" w:rsidP="00DA0A3A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>Č</w:t>
                  </w:r>
                  <w:r w:rsidR="00DB0281" w:rsidRPr="00122BA1">
                    <w:rPr>
                      <w:rFonts w:ascii="Calibri" w:hAnsi="Calibri" w:cs="Calibri"/>
                      <w:b/>
                      <w:bCs/>
                    </w:rPr>
                    <w:t>eský</w:t>
                  </w:r>
                  <w:r w:rsidR="00DA0A3A" w:rsidRPr="00122BA1">
                    <w:rPr>
                      <w:rFonts w:ascii="Calibri" w:hAnsi="Calibri" w:cs="Calibri"/>
                      <w:b/>
                      <w:bCs/>
                    </w:rPr>
                    <w:t xml:space="preserve"> </w:t>
                  </w:r>
                  <w:r w:rsidR="00DB0281" w:rsidRPr="00122BA1">
                    <w:rPr>
                      <w:rFonts w:ascii="Calibri" w:hAnsi="Calibri" w:cs="Calibri"/>
                      <w:b/>
                      <w:bCs/>
                    </w:rPr>
                    <w:t>jazyk</w:t>
                  </w:r>
                </w:p>
              </w:tc>
              <w:tc>
                <w:tcPr>
                  <w:tcW w:w="3544" w:type="dxa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89EC7E" w14:textId="4FFAE684" w:rsidR="009F0D9B" w:rsidRDefault="00822F3E" w:rsidP="009F0D9B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Podmět, přísudek, shoda podmětu s přísudkem.</w:t>
                  </w:r>
                </w:p>
                <w:p w14:paraId="676A2E71" w14:textId="0E866C0B" w:rsidR="002B3980" w:rsidRDefault="002B3980" w:rsidP="009F0D9B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Slovesa – kategorie, osoba, číslo, čas</w:t>
                  </w:r>
                </w:p>
                <w:p w14:paraId="55EB9BC4" w14:textId="3E0D0BA0" w:rsidR="002B3980" w:rsidRDefault="002B3980" w:rsidP="009F0D9B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Příprava na závěrečnou písemnou práci.</w:t>
                  </w:r>
                </w:p>
                <w:p w14:paraId="21C5FC41" w14:textId="52650660" w:rsidR="00EA2F6A" w:rsidRDefault="00EA2F6A" w:rsidP="00DF258F">
                  <w:pPr>
                    <w:rPr>
                      <w:rFonts w:asciiTheme="minorHAnsi" w:hAnsiTheme="minorHAnsi"/>
                    </w:rPr>
                  </w:pPr>
                </w:p>
                <w:p w14:paraId="1D115149" w14:textId="285D6ABD" w:rsidR="001C37CA" w:rsidRPr="004925BA" w:rsidRDefault="0064704A" w:rsidP="009F0D9B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Kategorie podstatných jmen a slo</w:t>
                  </w:r>
                  <w:r w:rsidR="00BD7A37">
                    <w:rPr>
                      <w:rFonts w:asciiTheme="minorHAnsi" w:hAnsiTheme="minorHAnsi"/>
                    </w:rPr>
                    <w:t>ves</w:t>
                  </w:r>
                </w:p>
              </w:tc>
              <w:tc>
                <w:tcPr>
                  <w:tcW w:w="2602" w:type="dxa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E5213B0" w14:textId="52E32037" w:rsidR="00E13504" w:rsidRDefault="002B3980" w:rsidP="008077C6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Označím ve větě podmět a přísudek. Určím koncovku v příčestí minulém.</w:t>
                  </w:r>
                </w:p>
                <w:p w14:paraId="48EBB9AA" w14:textId="55D80C45" w:rsidR="0064704A" w:rsidRDefault="0064704A" w:rsidP="008077C6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  <w:p w14:paraId="79BA6ADB" w14:textId="77777777" w:rsidR="001C37CA" w:rsidRDefault="001C37CA" w:rsidP="008077C6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  <w:p w14:paraId="7F8FE35D" w14:textId="15221528" w:rsidR="001C37CA" w:rsidRPr="00B45D05" w:rsidRDefault="001C37CA" w:rsidP="008077C6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E1261BE" w14:textId="77777777" w:rsidR="00833196" w:rsidRPr="00220504" w:rsidRDefault="00833196" w:rsidP="008077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8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23C92B6" w14:textId="100F2C76" w:rsidR="00833196" w:rsidRPr="00220504" w:rsidRDefault="00833196" w:rsidP="008077C6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8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8D51E0B" w14:textId="27916652" w:rsidR="00833196" w:rsidRPr="00220504" w:rsidRDefault="00833196" w:rsidP="008077C6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8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66D1F97" w14:textId="77777777" w:rsidR="002204D2" w:rsidRPr="00220504" w:rsidRDefault="002204D2" w:rsidP="008077C6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  <w:p w14:paraId="7361906F" w14:textId="1FBD649B" w:rsidR="002204D2" w:rsidRPr="00220504" w:rsidRDefault="002204D2" w:rsidP="008077C6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C37CA" w:rsidRPr="00220504" w14:paraId="2310235C" w14:textId="77777777" w:rsidTr="00185F98">
              <w:trPr>
                <w:trHeight w:val="1737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BD90259" w14:textId="5FA4187B" w:rsidR="00833196" w:rsidRPr="00122BA1" w:rsidRDefault="00DB0281" w:rsidP="008077C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 xml:space="preserve">Matematika </w:t>
                  </w:r>
                </w:p>
                <w:p w14:paraId="1E89AD5C" w14:textId="08EC8844" w:rsidR="00EB27E3" w:rsidRPr="00122BA1" w:rsidRDefault="00EB27E3" w:rsidP="00951921">
                  <w:pPr>
                    <w:rPr>
                      <w:rFonts w:ascii="Calibri" w:hAnsi="Calibri" w:cs="Calibri"/>
                    </w:rPr>
                  </w:pPr>
                </w:p>
                <w:p w14:paraId="06A4E6C9" w14:textId="205E35DE" w:rsidR="005673DE" w:rsidRPr="00122BA1" w:rsidRDefault="005673DE" w:rsidP="00951921">
                  <w:pPr>
                    <w:rPr>
                      <w:rFonts w:ascii="Calibri" w:hAnsi="Calibri" w:cs="Calibri"/>
                    </w:rPr>
                  </w:pPr>
                </w:p>
                <w:p w14:paraId="59454928" w14:textId="5C8D0CA3" w:rsidR="00AD5C0A" w:rsidRPr="00122BA1" w:rsidRDefault="00AD5C0A" w:rsidP="00951921">
                  <w:pPr>
                    <w:rPr>
                      <w:rFonts w:ascii="Calibri" w:hAnsi="Calibri" w:cs="Calibri"/>
                    </w:rPr>
                  </w:pPr>
                </w:p>
                <w:p w14:paraId="2A2AA3F4" w14:textId="40E0A035" w:rsidR="005E3B16" w:rsidRPr="00122BA1" w:rsidRDefault="005E3B16" w:rsidP="00951921">
                  <w:pPr>
                    <w:rPr>
                      <w:rFonts w:ascii="Calibri" w:hAnsi="Calibri" w:cs="Calibri"/>
                    </w:rPr>
                  </w:pPr>
                </w:p>
                <w:p w14:paraId="046EDF8F" w14:textId="2C831D4F" w:rsidR="005E3B16" w:rsidRPr="00122BA1" w:rsidRDefault="005E3B16" w:rsidP="00951921">
                  <w:pPr>
                    <w:rPr>
                      <w:rFonts w:ascii="Calibri" w:hAnsi="Calibri" w:cs="Calibri"/>
                    </w:rPr>
                  </w:pPr>
                </w:p>
                <w:p w14:paraId="72AAC5AC" w14:textId="77777777" w:rsidR="005E3B16" w:rsidRPr="00122BA1" w:rsidRDefault="005E3B16" w:rsidP="00951921">
                  <w:pPr>
                    <w:rPr>
                      <w:rFonts w:ascii="Calibri" w:hAnsi="Calibri" w:cs="Calibri"/>
                    </w:rPr>
                  </w:pPr>
                </w:p>
                <w:p w14:paraId="79C67E1E" w14:textId="77777777" w:rsidR="00B2020A" w:rsidRPr="00122BA1" w:rsidRDefault="00DB0281" w:rsidP="008077C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>I</w:t>
                  </w:r>
                  <w:r w:rsidR="00861333" w:rsidRPr="00122BA1">
                    <w:rPr>
                      <w:rFonts w:ascii="Calibri" w:hAnsi="Calibri" w:cs="Calibri"/>
                      <w:b/>
                      <w:bCs/>
                    </w:rPr>
                    <w:t>nformatika</w:t>
                  </w:r>
                </w:p>
                <w:p w14:paraId="6A4B11D2" w14:textId="74AF07AD" w:rsidR="00861333" w:rsidRPr="00122BA1" w:rsidRDefault="00861333" w:rsidP="008077C6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 xml:space="preserve"> </w:t>
                  </w:r>
                  <w:r w:rsidRPr="00122BA1">
                    <w:rPr>
                      <w:rFonts w:ascii="Calibri" w:hAnsi="Calibri" w:cs="Calibri"/>
                    </w:rPr>
                    <w:t>Markéta Klímová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161A25" w14:textId="4905BBA8" w:rsidR="00BD7A37" w:rsidRDefault="002B3980" w:rsidP="008A21E2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Obvod a obsah čtverce a obdélníka.</w:t>
                  </w:r>
                </w:p>
                <w:p w14:paraId="6A3FBC73" w14:textId="5240BD65" w:rsidR="00BD7A37" w:rsidRDefault="001C37CA" w:rsidP="008A21E2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</w:rPr>
                    <w:t>Slovní úlohy</w:t>
                  </w:r>
                  <w:r w:rsidR="00A14C75">
                    <w:rPr>
                      <w:rFonts w:asciiTheme="minorHAnsi" w:hAnsiTheme="minorHAnsi" w:cstheme="minorHAnsi"/>
                      <w:color w:val="000000"/>
                    </w:rPr>
                    <w:t>, velká čísla do milionu</w:t>
                  </w:r>
                </w:p>
                <w:p w14:paraId="2AFDF0F3" w14:textId="77777777" w:rsidR="00BD7A37" w:rsidRDefault="00BD7A37" w:rsidP="008A21E2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14:paraId="7C25DF5F" w14:textId="6EDF3731" w:rsidR="00B76AFD" w:rsidRDefault="00D86FB3" w:rsidP="008A21E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5E3B16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Pracuj na </w:t>
                  </w:r>
                  <w:proofErr w:type="spellStart"/>
                  <w:r w:rsidRPr="005E3B16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Edutenu</w:t>
                  </w:r>
                  <w:proofErr w:type="spellEnd"/>
                  <w:r w:rsidRPr="005E3B16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</w:t>
                  </w:r>
                  <w:r w:rsidR="005E3B16" w:rsidRPr="005E3B16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–</w:t>
                  </w:r>
                  <w:r w:rsidRPr="005E3B16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</w:t>
                  </w:r>
                </w:p>
                <w:p w14:paraId="4C464467" w14:textId="77777777" w:rsidR="002B3980" w:rsidRDefault="002B3980" w:rsidP="008A21E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</w:p>
                <w:p w14:paraId="45EB224A" w14:textId="332A0A03" w:rsidR="002B3980" w:rsidRPr="002B3980" w:rsidRDefault="002B3980" w:rsidP="008A21E2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Canva</w:t>
                  </w:r>
                  <w:proofErr w:type="spellEnd"/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05C7E38" w14:textId="60DD4D8A" w:rsidR="00783762" w:rsidRDefault="002B3980" w:rsidP="00B8402E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Vypočítám obsah a obvod čtverce.</w:t>
                  </w:r>
                </w:p>
                <w:p w14:paraId="062B2CCB" w14:textId="77777777" w:rsidR="00BD7A37" w:rsidRDefault="00BD7A37" w:rsidP="00B8402E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  <w:p w14:paraId="48BBFDC0" w14:textId="0913033A" w:rsidR="0059427E" w:rsidRDefault="00BD7A37" w:rsidP="00B8402E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Vyberu ze zadání slovní úlohy nutné údaje pro výpočet</w:t>
                  </w:r>
                </w:p>
                <w:p w14:paraId="10F090D5" w14:textId="77F0EA5B" w:rsidR="009F0D9B" w:rsidRDefault="009F0D9B" w:rsidP="00B8402E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  <w:p w14:paraId="2CEB6AA2" w14:textId="6B116A86" w:rsidR="005E3B16" w:rsidRPr="00B45D05" w:rsidRDefault="005E3B16" w:rsidP="00B8402E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Mám dosažený alespoň bronzový pohár</w:t>
                  </w:r>
                  <w:r w:rsidR="00A32E54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E66A250" w14:textId="77777777" w:rsidR="00833196" w:rsidRPr="00220504" w:rsidRDefault="00833196" w:rsidP="008077C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26DD29F" w14:textId="77777777" w:rsidR="00833196" w:rsidRPr="00220504" w:rsidRDefault="00833196" w:rsidP="008077C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A35E564" w14:textId="77777777" w:rsidR="00833196" w:rsidRPr="00220504" w:rsidRDefault="00833196" w:rsidP="008077C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AE200B" w14:textId="77777777" w:rsidR="00833196" w:rsidRPr="00220504" w:rsidRDefault="00833196" w:rsidP="008077C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1C37CA" w:rsidRPr="00220504" w14:paraId="6A09765D" w14:textId="77777777" w:rsidTr="00185F98">
              <w:trPr>
                <w:trHeight w:val="443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E7AB668" w14:textId="77777777" w:rsidR="00DB0281" w:rsidRPr="00122BA1" w:rsidRDefault="00833196" w:rsidP="00DB0281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>AJ</w:t>
                  </w:r>
                  <w:r w:rsidR="0019795E" w:rsidRPr="00122BA1">
                    <w:rPr>
                      <w:rFonts w:ascii="Calibri" w:hAnsi="Calibri" w:cs="Calibri"/>
                      <w:b/>
                      <w:bCs/>
                    </w:rPr>
                    <w:t xml:space="preserve"> </w:t>
                  </w:r>
                </w:p>
                <w:p w14:paraId="3D294056" w14:textId="540BA9B7" w:rsidR="00833196" w:rsidRPr="00122BA1" w:rsidRDefault="00220504" w:rsidP="00DB0281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t xml:space="preserve">Věra </w:t>
                  </w:r>
                  <w:proofErr w:type="spellStart"/>
                  <w:r w:rsidR="0019795E" w:rsidRPr="00122BA1">
                    <w:rPr>
                      <w:rFonts w:ascii="Calibri" w:hAnsi="Calibri" w:cs="Calibri"/>
                    </w:rPr>
                    <w:t>Havlanová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A94F0D3" w14:textId="3063AC8B" w:rsidR="00833196" w:rsidRPr="00C0443C" w:rsidRDefault="009923F3" w:rsidP="004B19D4">
                  <w:pPr>
                    <w:rPr>
                      <w:rFonts w:ascii="Aptos" w:hAnsi="Aptos"/>
                      <w:color w:val="000000"/>
                      <w:shd w:val="clear" w:color="auto" w:fill="FFFFFF"/>
                    </w:rPr>
                  </w:pPr>
                  <w:r>
                    <w:rPr>
                      <w:rFonts w:ascii="Aptos" w:hAnsi="Aptos"/>
                      <w:color w:val="000000"/>
                      <w:shd w:val="clear" w:color="auto" w:fill="FFFFFF"/>
                    </w:rPr>
                    <w:t>Osobní zájmena, sloveso být. Noste si </w:t>
                  </w:r>
                  <w:proofErr w:type="spellStart"/>
                  <w:r>
                    <w:rPr>
                      <w:rFonts w:ascii="Aptos" w:hAnsi="Aptos"/>
                      <w:b/>
                      <w:bCs/>
                      <w:color w:val="000000"/>
                      <w:shd w:val="clear" w:color="auto" w:fill="FFFFFF"/>
                    </w:rPr>
                    <w:t>Bloggers</w:t>
                  </w:r>
                  <w:proofErr w:type="spellEnd"/>
                  <w:r>
                    <w:rPr>
                      <w:rFonts w:ascii="Aptos" w:hAnsi="Aptos"/>
                      <w:b/>
                      <w:bCs/>
                      <w:color w:val="000000"/>
                      <w:shd w:val="clear" w:color="auto" w:fill="FFFFFF"/>
                    </w:rPr>
                    <w:t xml:space="preserve"> 1</w:t>
                  </w:r>
                  <w:r>
                    <w:rPr>
                      <w:rFonts w:ascii="Aptos" w:hAnsi="Aptos"/>
                      <w:color w:val="000000"/>
                      <w:shd w:val="clear" w:color="auto" w:fill="FFFFFF"/>
                    </w:rPr>
                    <w:t>. </w:t>
                  </w:r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8DDDA97" w14:textId="77777777" w:rsidR="003A3C0D" w:rsidRDefault="003A3C0D" w:rsidP="0019795E">
                  <w:pPr>
                    <w:textAlignment w:val="baseline"/>
                    <w:rPr>
                      <w:rFonts w:ascii="Calibri" w:hAnsi="Calibri" w:cs="Calibri"/>
                      <w:i/>
                    </w:rPr>
                  </w:pPr>
                </w:p>
                <w:p w14:paraId="6EE7BEAB" w14:textId="502364C6" w:rsidR="003A3C0D" w:rsidRPr="00F04FE2" w:rsidRDefault="003A3C0D" w:rsidP="0019795E">
                  <w:pPr>
                    <w:textAlignment w:val="baseline"/>
                    <w:rPr>
                      <w:rFonts w:ascii="Calibri" w:hAnsi="Calibri" w:cs="Calibri"/>
                      <w:i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A952A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94D98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271D3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5856893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1C37CA" w:rsidRPr="00220504" w14:paraId="5BDE7C2B" w14:textId="77777777" w:rsidTr="00185F98">
              <w:trPr>
                <w:trHeight w:val="443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5FDA5B7" w14:textId="77777777" w:rsidR="00DB0281" w:rsidRPr="00122BA1" w:rsidRDefault="0019795E" w:rsidP="0083319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 xml:space="preserve">AJ </w:t>
                  </w:r>
                </w:p>
                <w:p w14:paraId="080EB903" w14:textId="4F03205E" w:rsidR="0019795E" w:rsidRPr="00122BA1" w:rsidRDefault="00861333" w:rsidP="00833196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t>K</w:t>
                  </w:r>
                  <w:r w:rsidR="00220504" w:rsidRPr="00122BA1">
                    <w:rPr>
                      <w:rFonts w:ascii="Calibri" w:hAnsi="Calibri" w:cs="Calibri"/>
                    </w:rPr>
                    <w:t xml:space="preserve">ristýna </w:t>
                  </w:r>
                  <w:r w:rsidR="0019795E" w:rsidRPr="00122BA1">
                    <w:rPr>
                      <w:rFonts w:ascii="Calibri" w:hAnsi="Calibri" w:cs="Calibri"/>
                    </w:rPr>
                    <w:t>Horáková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640CB91" w14:textId="6ECE3803" w:rsidR="009923F3" w:rsidRDefault="009923F3" w:rsidP="009923F3">
                  <w:r>
                    <w:rPr>
                      <w:rFonts w:ascii="Aptos" w:hAnsi="Aptos"/>
                      <w:color w:val="000000"/>
                    </w:rPr>
                    <w:t>Uzavření lekce 0. Test lekce 0 - příprava na test vložena v Google učebně.</w:t>
                  </w:r>
                </w:p>
                <w:p w14:paraId="177430C5" w14:textId="06D395FA" w:rsidR="00F77B87" w:rsidRPr="00FD0C3D" w:rsidRDefault="00F77B87" w:rsidP="00FD0C3D"/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5F7FB5EE" w14:textId="77777777" w:rsidR="0019795E" w:rsidRPr="00F04FE2" w:rsidRDefault="0019795E" w:rsidP="00833196">
                  <w:pPr>
                    <w:textAlignment w:val="baseline"/>
                    <w:rPr>
                      <w:rFonts w:ascii="Calibri" w:hAnsi="Calibri" w:cs="Calibri"/>
                      <w:i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3466D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18AB3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303B0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7817126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1C37CA" w:rsidRPr="00220504" w14:paraId="5E6C988C" w14:textId="77777777" w:rsidTr="00185F98">
              <w:trPr>
                <w:trHeight w:val="443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624A8E6" w14:textId="77777777" w:rsidR="00DB0281" w:rsidRPr="00122BA1" w:rsidRDefault="0019795E" w:rsidP="0083319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 xml:space="preserve">AJ </w:t>
                  </w:r>
                </w:p>
                <w:p w14:paraId="014E74C3" w14:textId="7BCDD12B" w:rsidR="0019795E" w:rsidRPr="00122BA1" w:rsidRDefault="00A54AED" w:rsidP="00D31F1E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t>Irena Molnárová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D42AB88" w14:textId="77777777" w:rsidR="00250C4F" w:rsidRDefault="00250C4F" w:rsidP="00250C4F">
                  <w:pPr>
                    <w:shd w:val="clear" w:color="auto" w:fill="FFFFFF"/>
                    <w:spacing w:line="288" w:lineRule="atLeast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 xml:space="preserve">Téma: </w:t>
                  </w:r>
                  <w:proofErr w:type="spellStart"/>
                  <w:r>
                    <w:rPr>
                      <w:rFonts w:ascii="Aptos" w:hAnsi="Aptos"/>
                      <w:color w:val="000000"/>
                    </w:rPr>
                    <w:t>Bloggers</w:t>
                  </w:r>
                  <w:proofErr w:type="spellEnd"/>
                  <w:r>
                    <w:rPr>
                      <w:rFonts w:ascii="Aptos" w:hAnsi="Aptos"/>
                      <w:color w:val="000000"/>
                    </w:rPr>
                    <w:t xml:space="preserve"> U1 Are </w:t>
                  </w:r>
                  <w:proofErr w:type="spellStart"/>
                  <w:r>
                    <w:rPr>
                      <w:rFonts w:ascii="Aptos" w:hAnsi="Aptos"/>
                      <w:color w:val="000000"/>
                    </w:rPr>
                    <w:t>you</w:t>
                  </w:r>
                  <w:proofErr w:type="spellEnd"/>
                  <w:r>
                    <w:rPr>
                      <w:rFonts w:ascii="Aptos" w:hAnsi="Aptos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ptos" w:hAnsi="Aptos"/>
                      <w:color w:val="000000"/>
                    </w:rPr>
                    <w:t>British</w:t>
                  </w:r>
                  <w:proofErr w:type="spellEnd"/>
                  <w:r>
                    <w:rPr>
                      <w:rFonts w:ascii="Aptos" w:hAnsi="Aptos"/>
                      <w:color w:val="000000"/>
                    </w:rPr>
                    <w:t>  SB</w:t>
                  </w:r>
                  <w:proofErr w:type="gramEnd"/>
                  <w:r>
                    <w:rPr>
                      <w:rFonts w:ascii="Aptos" w:hAnsi="Aptos"/>
                      <w:color w:val="000000"/>
                    </w:rPr>
                    <w:t xml:space="preserve"> str. 26</w:t>
                  </w:r>
                </w:p>
                <w:p w14:paraId="31BB6004" w14:textId="77777777" w:rsidR="00250C4F" w:rsidRDefault="00250C4F" w:rsidP="00250C4F">
                  <w:pPr>
                    <w:shd w:val="clear" w:color="auto" w:fill="FFFFFF"/>
                    <w:spacing w:line="288" w:lineRule="atLeast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 xml:space="preserve">Sloveso To </w:t>
                  </w:r>
                  <w:proofErr w:type="spellStart"/>
                  <w:r>
                    <w:rPr>
                      <w:rFonts w:ascii="Aptos" w:hAnsi="Aptos"/>
                      <w:color w:val="000000"/>
                    </w:rPr>
                    <w:t>be</w:t>
                  </w:r>
                  <w:proofErr w:type="spellEnd"/>
                  <w:r>
                    <w:rPr>
                      <w:rFonts w:ascii="Aptos" w:hAnsi="Aptos"/>
                      <w:color w:val="000000"/>
                    </w:rPr>
                    <w:t xml:space="preserve"> v záporu</w:t>
                  </w:r>
                </w:p>
                <w:p w14:paraId="7C5F4A99" w14:textId="2CD1BFCF" w:rsidR="00250C4F" w:rsidRDefault="00250C4F" w:rsidP="00250C4F">
                  <w:pPr>
                    <w:shd w:val="clear" w:color="auto" w:fill="FFFFFF"/>
                    <w:spacing w:line="288" w:lineRule="atLeast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Rozhovor, představím se.</w:t>
                  </w:r>
                </w:p>
                <w:p w14:paraId="39E208F9" w14:textId="1D6432AD" w:rsidR="0019795E" w:rsidRPr="00A07C53" w:rsidRDefault="00250C4F" w:rsidP="00250C4F">
                  <w:pPr>
                    <w:shd w:val="clear" w:color="auto" w:fill="FFFFFF"/>
                    <w:spacing w:line="288" w:lineRule="atLeast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 </w:t>
                  </w:r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27F8D411" w14:textId="77777777" w:rsidR="00250C4F" w:rsidRDefault="00250C4F" w:rsidP="00250C4F">
                  <w:pPr>
                    <w:shd w:val="clear" w:color="auto" w:fill="FFFFFF"/>
                    <w:spacing w:line="288" w:lineRule="atLeast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DÚ: Opakuj si slovíčka</w:t>
                  </w:r>
                </w:p>
                <w:p w14:paraId="0FEC5304" w14:textId="77777777" w:rsidR="00250C4F" w:rsidRDefault="00250C4F" w:rsidP="00250C4F">
                  <w:pPr>
                    <w:shd w:val="clear" w:color="auto" w:fill="FFFFFF"/>
                    <w:spacing w:line="288" w:lineRule="atLeast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Dopiš pracovní sešit strana 13, 16-18 </w:t>
                  </w:r>
                </w:p>
                <w:p w14:paraId="2F7F11C6" w14:textId="33BD1E63" w:rsidR="0019795E" w:rsidRPr="00250C4F" w:rsidRDefault="00A66E37" w:rsidP="001C37CA">
                  <w:pPr>
                    <w:shd w:val="clear" w:color="auto" w:fill="FFFFFF"/>
                    <w:spacing w:line="288" w:lineRule="atLeast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 w:rsidRPr="00A66E37">
                    <w:rPr>
                      <w:rFonts w:ascii="Aptos" w:hAnsi="Aptos"/>
                      <w:b/>
                      <w:bCs/>
                      <w:color w:val="000000"/>
                    </w:rPr>
                    <w:t xml:space="preserve">Vypracuj úkol zadaný na </w:t>
                  </w:r>
                  <w:proofErr w:type="spellStart"/>
                  <w:r w:rsidRPr="00A66E37">
                    <w:rPr>
                      <w:rFonts w:ascii="Aptos" w:hAnsi="Aptos"/>
                      <w:b/>
                      <w:bCs/>
                      <w:color w:val="000000"/>
                    </w:rPr>
                    <w:t>classroomu</w:t>
                  </w:r>
                  <w:proofErr w:type="spellEnd"/>
                  <w:r w:rsidR="00250C4F">
                    <w:rPr>
                      <w:rFonts w:ascii="Aptos" w:hAnsi="Aptos"/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9ABA7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AED87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70EEF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124DE2F" w14:textId="77777777" w:rsidR="0019795E" w:rsidRPr="00220504" w:rsidRDefault="0019795E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1C37CA" w:rsidRPr="00220504" w14:paraId="58E8F0CB" w14:textId="77777777" w:rsidTr="00185F98">
              <w:trPr>
                <w:trHeight w:val="518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7252D25" w14:textId="49FA83F6" w:rsidR="00833196" w:rsidRPr="00122BA1" w:rsidRDefault="00220504" w:rsidP="0083319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 xml:space="preserve">Přírodověda 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9B75485" w14:textId="7CABA416" w:rsidR="00EA2F6A" w:rsidRDefault="002B3980" w:rsidP="00A14C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Středa </w:t>
                  </w:r>
                  <w:r w:rsidR="00A2553C">
                    <w:rPr>
                      <w:rFonts w:ascii="Calibri" w:hAnsi="Calibri" w:cs="Calibri"/>
                    </w:rPr>
                    <w:t xml:space="preserve">3.6. </w:t>
                  </w:r>
                  <w:r>
                    <w:rPr>
                      <w:rFonts w:ascii="Calibri" w:hAnsi="Calibri" w:cs="Calibri"/>
                    </w:rPr>
                    <w:t>– prezentace referátů – ekosystém rybník (referát nemají všechny děti)</w:t>
                  </w:r>
                </w:p>
                <w:p w14:paraId="3841A8B4" w14:textId="5331BBC5" w:rsidR="002B3980" w:rsidRPr="00F04FE2" w:rsidRDefault="002B3980" w:rsidP="00A14C75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Vesmír – uzavření tématu, dokončení projektu.</w:t>
                  </w:r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49F1C713" w14:textId="6F41C0E8" w:rsidR="00B51376" w:rsidRPr="00F04FE2" w:rsidRDefault="00250C4F" w:rsidP="00960C8A">
                  <w:pPr>
                    <w:textAlignment w:val="baseline"/>
                    <w:rPr>
                      <w:rFonts w:ascii="Calibri" w:hAnsi="Calibri" w:cs="Calibri"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i/>
                      <w:iCs/>
                    </w:rPr>
                    <w:t>Zapojil/a jsem se do projektu aktivně?</w:t>
                  </w: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EFAE5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BF89C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D5536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3DAB89B" w14:textId="77777777" w:rsidR="00833196" w:rsidRPr="00220504" w:rsidRDefault="00833196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1C37CA" w:rsidRPr="00220504" w14:paraId="57AA909D" w14:textId="77777777" w:rsidTr="00185F98">
              <w:trPr>
                <w:trHeight w:val="819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417A987" w14:textId="772B135A" w:rsidR="00220504" w:rsidRPr="00122BA1" w:rsidRDefault="00220504" w:rsidP="0083319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122BA1">
                    <w:rPr>
                      <w:rFonts w:ascii="Calibri" w:hAnsi="Calibri" w:cs="Calibri"/>
                      <w:b/>
                      <w:bCs/>
                    </w:rPr>
                    <w:t>Vlastivěda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599B7F2" w14:textId="77777777" w:rsidR="00250C4F" w:rsidRDefault="00250C4F" w:rsidP="00A14C75">
                  <w:pPr>
                    <w:shd w:val="clear" w:color="auto" w:fill="FFFFFF"/>
                    <w:textAlignment w:val="baseline"/>
                    <w:rPr>
                      <w:rFonts w:ascii="Aptos" w:hAnsi="Aptos" w:cs="Segoe UI"/>
                      <w:color w:val="000000"/>
                    </w:rPr>
                  </w:pPr>
                  <w:r>
                    <w:rPr>
                      <w:rFonts w:ascii="Aptos" w:hAnsi="Aptos" w:cs="Segoe UI"/>
                      <w:color w:val="000000"/>
                    </w:rPr>
                    <w:t>Husitské války, Jan Hus</w:t>
                  </w:r>
                </w:p>
                <w:p w14:paraId="3855B91D" w14:textId="74DC0D14" w:rsidR="00A14C75" w:rsidRDefault="00A14C75" w:rsidP="00A14C75">
                  <w:pPr>
                    <w:shd w:val="clear" w:color="auto" w:fill="FFFFFF"/>
                    <w:textAlignment w:val="baseline"/>
                    <w:rPr>
                      <w:rFonts w:ascii="Aptos" w:hAnsi="Aptos" w:cs="Segoe UI"/>
                      <w:color w:val="000000"/>
                    </w:rPr>
                  </w:pPr>
                  <w:r>
                    <w:rPr>
                      <w:rFonts w:ascii="Aptos" w:hAnsi="Aptos" w:cs="Segoe UI"/>
                      <w:color w:val="000000"/>
                    </w:rPr>
                    <w:t xml:space="preserve">Písemná práce – </w:t>
                  </w:r>
                  <w:r w:rsidR="00A2553C">
                    <w:rPr>
                      <w:rFonts w:ascii="Aptos" w:hAnsi="Aptos" w:cs="Segoe UI"/>
                      <w:color w:val="000000"/>
                    </w:rPr>
                    <w:t>Karel IV, Lucemburkové, Gotika, život ve středověku</w:t>
                  </w:r>
                  <w:r>
                    <w:rPr>
                      <w:rFonts w:ascii="Aptos" w:hAnsi="Aptos" w:cs="Segoe UI"/>
                      <w:color w:val="000000"/>
                    </w:rPr>
                    <w:t xml:space="preserve">  </w:t>
                  </w:r>
                </w:p>
                <w:p w14:paraId="0ACF6175" w14:textId="0E67658A" w:rsidR="00A14C75" w:rsidRPr="00A14C75" w:rsidRDefault="00250C4F" w:rsidP="00A14C75">
                  <w:pPr>
                    <w:shd w:val="clear" w:color="auto" w:fill="FFFFFF"/>
                    <w:textAlignment w:val="baseline"/>
                    <w:rPr>
                      <w:rFonts w:ascii="Aptos" w:hAnsi="Aptos" w:cs="Segoe UI"/>
                      <w:b/>
                      <w:bCs/>
                      <w:color w:val="000000"/>
                    </w:rPr>
                  </w:pPr>
                  <w:r>
                    <w:rPr>
                      <w:rFonts w:ascii="Aptos" w:hAnsi="Aptos" w:cs="Segoe UI"/>
                      <w:b/>
                      <w:bCs/>
                      <w:color w:val="000000"/>
                    </w:rPr>
                    <w:t>Pátek</w:t>
                  </w:r>
                  <w:r w:rsidR="00A14C75">
                    <w:rPr>
                      <w:rFonts w:ascii="Aptos" w:hAnsi="Aptos" w:cs="Segoe UI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Aptos" w:hAnsi="Aptos" w:cs="Segoe UI"/>
                      <w:b/>
                      <w:bCs/>
                      <w:color w:val="000000"/>
                    </w:rPr>
                    <w:t>5</w:t>
                  </w:r>
                  <w:r w:rsidR="00A14C75">
                    <w:rPr>
                      <w:rFonts w:ascii="Aptos" w:hAnsi="Aptos" w:cs="Segoe UI"/>
                      <w:b/>
                      <w:bCs/>
                      <w:color w:val="000000"/>
                    </w:rPr>
                    <w:t>.5.2026.</w:t>
                  </w:r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50DA8EEF" w14:textId="09A2DADC" w:rsidR="003A3C0D" w:rsidRPr="00F907A1" w:rsidRDefault="003A3C0D" w:rsidP="00F907A1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A40F6" w14:textId="77777777" w:rsidR="00220504" w:rsidRPr="00220504" w:rsidRDefault="00220504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B0AE9" w14:textId="77777777" w:rsidR="00220504" w:rsidRPr="00220504" w:rsidRDefault="00220504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E7C10" w14:textId="77777777" w:rsidR="00220504" w:rsidRPr="00220504" w:rsidRDefault="00220504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45A4F8C" w14:textId="77777777" w:rsidR="00220504" w:rsidRPr="00220504" w:rsidRDefault="00220504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A66E37" w:rsidRPr="00220504" w14:paraId="693A044E" w14:textId="77777777" w:rsidTr="00185F98">
              <w:trPr>
                <w:trHeight w:val="819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18D842E" w14:textId="4E0DBFCC" w:rsidR="00A66E37" w:rsidRPr="00122BA1" w:rsidRDefault="00A66E37" w:rsidP="0083319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Výtvarná výchova – pracovní činnosti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D14B0C1" w14:textId="7E37264C" w:rsidR="00A66E37" w:rsidRPr="00A66E37" w:rsidRDefault="00A66E37" w:rsidP="00A14C75">
                  <w:pPr>
                    <w:shd w:val="clear" w:color="auto" w:fill="FFFFFF"/>
                    <w:textAlignment w:val="baseline"/>
                    <w:rPr>
                      <w:rFonts w:ascii="Aptos" w:hAnsi="Aptos" w:cs="Segoe UI"/>
                      <w:b/>
                      <w:bCs/>
                      <w:color w:val="000000"/>
                    </w:rPr>
                  </w:pPr>
                  <w:r>
                    <w:rPr>
                      <w:rFonts w:ascii="Aptos" w:hAnsi="Aptos" w:cs="Segoe UI"/>
                      <w:color w:val="000000"/>
                    </w:rPr>
                    <w:t xml:space="preserve">Přišívání knoflíků – </w:t>
                  </w:r>
                  <w:r>
                    <w:rPr>
                      <w:rFonts w:ascii="Aptos" w:hAnsi="Aptos" w:cs="Segoe UI"/>
                      <w:b/>
                      <w:bCs/>
                      <w:color w:val="000000"/>
                    </w:rPr>
                    <w:t>přines jehlu a nit, knoflík (libovolný počet dírek, libovolný počet knoflíků).</w:t>
                  </w:r>
                </w:p>
              </w:tc>
              <w:tc>
                <w:tcPr>
                  <w:tcW w:w="260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3DCDA000" w14:textId="77777777" w:rsidR="00A66E37" w:rsidRPr="00F907A1" w:rsidRDefault="00A66E37" w:rsidP="00F907A1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FE935" w14:textId="77777777" w:rsidR="00A66E37" w:rsidRPr="00220504" w:rsidRDefault="00A66E37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25B7E" w14:textId="77777777" w:rsidR="00A66E37" w:rsidRPr="00220504" w:rsidRDefault="00A66E37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C9DF4" w14:textId="77777777" w:rsidR="00A66E37" w:rsidRPr="00220504" w:rsidRDefault="00A66E37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BE487C9" w14:textId="77777777" w:rsidR="00A66E37" w:rsidRPr="00220504" w:rsidRDefault="00A66E37" w:rsidP="00833196">
                  <w:pPr>
                    <w:ind w:left="992"/>
                    <w:rPr>
                      <w:sz w:val="20"/>
                      <w:szCs w:val="20"/>
                    </w:rPr>
                  </w:pPr>
                </w:p>
              </w:tc>
            </w:tr>
            <w:tr w:rsidR="001C37CA" w:rsidRPr="00220504" w14:paraId="3C06967E" w14:textId="77777777" w:rsidTr="00185F98">
              <w:trPr>
                <w:trHeight w:val="396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49C890" w14:textId="77777777" w:rsidR="00833196" w:rsidRPr="00122BA1" w:rsidRDefault="0019795E" w:rsidP="00833196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lastRenderedPageBreak/>
                    <w:t>Co nás čeká</w:t>
                  </w:r>
                </w:p>
              </w:tc>
              <w:tc>
                <w:tcPr>
                  <w:tcW w:w="7883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AB56E5" w14:textId="1184071C" w:rsidR="00A14C75" w:rsidRPr="00A14C75" w:rsidRDefault="00C4236C" w:rsidP="00A14C75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I</w:t>
                  </w:r>
                  <w:r w:rsidR="00960C8A" w:rsidRPr="00A14C75">
                    <w:rPr>
                      <w:rFonts w:ascii="Aptos" w:hAnsi="Aptos"/>
                      <w:color w:val="000000"/>
                    </w:rPr>
                    <w:t xml:space="preserve">ntenzivní výuka </w:t>
                  </w:r>
                </w:p>
                <w:p w14:paraId="22572601" w14:textId="77777777" w:rsidR="00A14C75" w:rsidRDefault="00A14C75" w:rsidP="00BD7A37">
                  <w:pPr>
                    <w:pStyle w:val="Odstavecseseznamem"/>
                    <w:shd w:val="clear" w:color="auto" w:fill="FFFFFF"/>
                    <w:ind w:left="720"/>
                    <w:textAlignment w:val="baseline"/>
                    <w:rPr>
                      <w:rFonts w:ascii="Aptos" w:hAnsi="Aptos"/>
                      <w:color w:val="000000"/>
                    </w:rPr>
                  </w:pPr>
                </w:p>
                <w:p w14:paraId="667FD1F0" w14:textId="0F7249B1" w:rsidR="00822F3E" w:rsidRPr="00250C4F" w:rsidRDefault="00822F3E" w:rsidP="00A14C75">
                  <w:pPr>
                    <w:shd w:val="clear" w:color="auto" w:fill="FFFFFF"/>
                    <w:textAlignment w:val="baseline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b/>
                      <w:bCs/>
                      <w:color w:val="000000"/>
                    </w:rPr>
                    <w:t>Pondělí 1.6.2026 – Den dětí na školním hřišti</w:t>
                  </w:r>
                  <w:r w:rsidR="00250C4F">
                    <w:rPr>
                      <w:rFonts w:ascii="Aptos" w:hAnsi="Aptos"/>
                      <w:b/>
                      <w:bCs/>
                      <w:color w:val="000000"/>
                    </w:rPr>
                    <w:t xml:space="preserve"> – </w:t>
                  </w:r>
                  <w:r w:rsidR="00250C4F">
                    <w:rPr>
                      <w:rFonts w:ascii="Aptos" w:hAnsi="Aptos"/>
                      <w:color w:val="000000"/>
                    </w:rPr>
                    <w:t>sraz ve třídě v 8:00, sportovní oblečení a obuv, pití, svačinu, pokrývku hlavy, doma se natřít opalovacím krémem</w:t>
                  </w:r>
                  <w:r w:rsidR="00985B49">
                    <w:rPr>
                      <w:rFonts w:ascii="Aptos" w:hAnsi="Aptos"/>
                      <w:color w:val="000000"/>
                    </w:rPr>
                    <w:t xml:space="preserve">, končíme ve </w:t>
                  </w:r>
                </w:p>
                <w:p w14:paraId="4A7277DC" w14:textId="30CC1E5B" w:rsidR="00822F3E" w:rsidRPr="00822F3E" w:rsidRDefault="00822F3E" w:rsidP="00A14C75">
                  <w:pPr>
                    <w:shd w:val="clear" w:color="auto" w:fill="FFFFFF"/>
                    <w:textAlignment w:val="baseline"/>
                    <w:rPr>
                      <w:rFonts w:ascii="Aptos" w:hAnsi="Aptos"/>
                      <w:b/>
                      <w:bCs/>
                      <w:color w:val="000000"/>
                    </w:rPr>
                  </w:pPr>
                  <w:r>
                    <w:rPr>
                      <w:rFonts w:ascii="Aptos" w:hAnsi="Aptos"/>
                      <w:b/>
                      <w:bCs/>
                      <w:color w:val="000000"/>
                    </w:rPr>
                    <w:t>Od 8.6. – 12.6.2025 – Závěrečné písemné práce – uzavírání známek</w:t>
                  </w:r>
                </w:p>
                <w:p w14:paraId="00067684" w14:textId="4E1F3BE8" w:rsidR="00FE35EA" w:rsidRDefault="00FE35EA" w:rsidP="00A14C75">
                  <w:pPr>
                    <w:shd w:val="clear" w:color="auto" w:fill="FFFFFF"/>
                    <w:textAlignment w:val="baseline"/>
                    <w:rPr>
                      <w:rFonts w:ascii="Aptos" w:hAnsi="Aptos"/>
                      <w:b/>
                      <w:bCs/>
                      <w:color w:val="000000"/>
                    </w:rPr>
                  </w:pPr>
                  <w:r>
                    <w:rPr>
                      <w:rFonts w:ascii="Aptos" w:hAnsi="Aptos"/>
                      <w:b/>
                      <w:bCs/>
                      <w:color w:val="000000"/>
                    </w:rPr>
                    <w:t>Středa 10.6.2026 – Dopravní hřiště</w:t>
                  </w:r>
                </w:p>
                <w:p w14:paraId="5C0B3DF1" w14:textId="4738622A" w:rsidR="00822F3E" w:rsidRPr="00FE35EA" w:rsidRDefault="00822F3E" w:rsidP="00A14C75">
                  <w:pPr>
                    <w:shd w:val="clear" w:color="auto" w:fill="FFFFFF"/>
                    <w:textAlignment w:val="baseline"/>
                    <w:rPr>
                      <w:rFonts w:ascii="Aptos" w:hAnsi="Aptos"/>
                      <w:b/>
                      <w:bCs/>
                      <w:color w:val="000000"/>
                    </w:rPr>
                  </w:pPr>
                  <w:r>
                    <w:rPr>
                      <w:rFonts w:ascii="Aptos" w:hAnsi="Aptos"/>
                      <w:b/>
                      <w:bCs/>
                      <w:color w:val="000000"/>
                    </w:rPr>
                    <w:t>Čtvrtek 18.6.2026 – Exkurze Altech</w:t>
                  </w:r>
                </w:p>
                <w:p w14:paraId="47C06C46" w14:textId="0BC844EC" w:rsidR="00A14C75" w:rsidRPr="00A14C75" w:rsidRDefault="00A14C75" w:rsidP="00A14C75">
                  <w:pPr>
                    <w:shd w:val="clear" w:color="auto" w:fill="FFFFFF"/>
                    <w:textAlignment w:val="baseline"/>
                    <w:rPr>
                      <w:rFonts w:ascii="Aptos" w:hAnsi="Aptos"/>
                      <w:b/>
                      <w:bCs/>
                      <w:color w:val="000000"/>
                    </w:rPr>
                  </w:pPr>
                </w:p>
              </w:tc>
            </w:tr>
            <w:tr w:rsidR="001C37CA" w:rsidRPr="00220504" w14:paraId="671779E5" w14:textId="77777777" w:rsidTr="00185F98">
              <w:trPr>
                <w:trHeight w:val="767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266969" w14:textId="77777777" w:rsidR="00031B67" w:rsidRPr="00122BA1" w:rsidRDefault="00833196" w:rsidP="00833196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t xml:space="preserve">Jiná sdělení </w:t>
                  </w:r>
                </w:p>
                <w:p w14:paraId="63C82A2D" w14:textId="2F13AED2" w:rsidR="00833196" w:rsidRPr="00122BA1" w:rsidRDefault="00833196" w:rsidP="00833196">
                  <w:pPr>
                    <w:jc w:val="center"/>
                    <w:rPr>
                      <w:rFonts w:ascii="Calibri" w:hAnsi="Calibri" w:cs="Calibri"/>
                    </w:rPr>
                  </w:pPr>
                  <w:r w:rsidRPr="00122BA1">
                    <w:rPr>
                      <w:rFonts w:ascii="Calibri" w:hAnsi="Calibri" w:cs="Calibri"/>
                    </w:rPr>
                    <w:t>(</w:t>
                  </w:r>
                  <w:proofErr w:type="spellStart"/>
                  <w:proofErr w:type="gramStart"/>
                  <w:r w:rsidRPr="00122BA1">
                    <w:rPr>
                      <w:rFonts w:ascii="Calibri" w:hAnsi="Calibri" w:cs="Calibri"/>
                    </w:rPr>
                    <w:t>tř.učitelky</w:t>
                  </w:r>
                  <w:proofErr w:type="spellEnd"/>
                  <w:proofErr w:type="gramEnd"/>
                  <w:r w:rsidRPr="00122BA1">
                    <w:rPr>
                      <w:rFonts w:ascii="Calibri" w:hAnsi="Calibri" w:cs="Calibri"/>
                    </w:rPr>
                    <w:t>, rodičů):</w:t>
                  </w:r>
                </w:p>
              </w:tc>
              <w:tc>
                <w:tcPr>
                  <w:tcW w:w="7883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543846" w14:textId="175CFB5C" w:rsidR="00D603C6" w:rsidRPr="00BD7A37" w:rsidRDefault="009B65AD" w:rsidP="00D603C6">
                  <w:pPr>
                    <w:pStyle w:val="Odstavecseseznamem"/>
                    <w:numPr>
                      <w:ilvl w:val="0"/>
                      <w:numId w:val="22"/>
                    </w:numP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D06EB0">
                    <w:rPr>
                      <w:rFonts w:asciiTheme="minorHAnsi" w:hAnsiTheme="minorHAnsi" w:cstheme="minorHAnsi"/>
                      <w:color w:val="000000"/>
                    </w:rPr>
                    <w:t xml:space="preserve">Je nutné zkontrolovat účet dítěte, aby byl </w:t>
                  </w:r>
                  <w:r w:rsidRPr="00D06EB0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zůstatek alespoň</w:t>
                  </w:r>
                  <w:r w:rsidR="00D603C6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</w:t>
                  </w:r>
                  <w:r w:rsidR="00543C49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1 000</w:t>
                  </w:r>
                  <w:r w:rsidRPr="00D06EB0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 korun</w:t>
                  </w:r>
                  <w:r w:rsidRPr="00D06EB0">
                    <w:rPr>
                      <w:rFonts w:asciiTheme="minorHAnsi" w:hAnsiTheme="minorHAnsi" w:cstheme="minorHAnsi"/>
                      <w:color w:val="000000"/>
                    </w:rPr>
                    <w:t>.</w:t>
                  </w:r>
                  <w:r w:rsidR="00543C49">
                    <w:rPr>
                      <w:rFonts w:asciiTheme="minorHAnsi" w:hAnsiTheme="minorHAnsi" w:cstheme="minorHAnsi"/>
                      <w:color w:val="000000"/>
                    </w:rPr>
                    <w:t xml:space="preserve"> (viz zápis z třídní schůzky)</w:t>
                  </w:r>
                </w:p>
                <w:p w14:paraId="510C7CAB" w14:textId="65AF488A" w:rsidR="00D603C6" w:rsidRPr="00D603C6" w:rsidRDefault="00D603C6" w:rsidP="00D603C6">
                  <w:pPr>
                    <w:shd w:val="clear" w:color="auto" w:fill="FFFFFF"/>
                    <w:textAlignment w:val="baseline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1C37CA" w:rsidRPr="00220504" w14:paraId="26F70EB0" w14:textId="77777777" w:rsidTr="00185F98">
              <w:trPr>
                <w:trHeight w:val="802"/>
              </w:trPr>
              <w:tc>
                <w:tcPr>
                  <w:tcW w:w="20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AAC34DD" w14:textId="77777777" w:rsidR="00833196" w:rsidRPr="00E13504" w:rsidRDefault="00833196" w:rsidP="00833196">
                  <w:pPr>
                    <w:jc w:val="center"/>
                    <w:rPr>
                      <w:rFonts w:ascii="Calibri" w:hAnsi="Calibri" w:cs="Calibri"/>
                    </w:rPr>
                  </w:pPr>
                  <w:r w:rsidRPr="00E13504">
                    <w:rPr>
                      <w:rFonts w:ascii="Calibri" w:hAnsi="Calibri" w:cs="Calibri"/>
                    </w:rPr>
                    <w:t>Zapomněl/a jsem:</w:t>
                  </w:r>
                </w:p>
              </w:tc>
              <w:tc>
                <w:tcPr>
                  <w:tcW w:w="7883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27265BD" w14:textId="77777777" w:rsidR="005673DE" w:rsidRPr="00220504" w:rsidRDefault="005673DE" w:rsidP="00833196">
                  <w:pPr>
                    <w:shd w:val="clear" w:color="auto" w:fill="FFFFFF"/>
                    <w:textAlignment w:val="baseline"/>
                    <w:rPr>
                      <w:rFonts w:ascii="Calibri" w:hAnsi="Calibri" w:cs="Calibri"/>
                      <w:color w:val="000000"/>
                    </w:rPr>
                  </w:pPr>
                </w:p>
                <w:p w14:paraId="1C64A06D" w14:textId="77777777" w:rsidR="00833196" w:rsidRDefault="00833196" w:rsidP="00833196">
                  <w:pPr>
                    <w:shd w:val="clear" w:color="auto" w:fill="FFFFFF"/>
                    <w:textAlignment w:val="baseline"/>
                    <w:rPr>
                      <w:color w:val="201F1E"/>
                    </w:rPr>
                  </w:pPr>
                </w:p>
                <w:p w14:paraId="3D5953F7" w14:textId="798FCAD1" w:rsidR="00021E03" w:rsidRPr="00220504" w:rsidRDefault="00021E03" w:rsidP="00833196">
                  <w:pPr>
                    <w:shd w:val="clear" w:color="auto" w:fill="FFFFFF"/>
                    <w:textAlignment w:val="baseline"/>
                    <w:rPr>
                      <w:color w:val="201F1E"/>
                    </w:rPr>
                  </w:pPr>
                </w:p>
              </w:tc>
            </w:tr>
            <w:tr w:rsidR="007939A0" w:rsidRPr="00220504" w14:paraId="5CE75AB5" w14:textId="77777777" w:rsidTr="00122BA1">
              <w:trPr>
                <w:trHeight w:val="917"/>
              </w:trPr>
              <w:tc>
                <w:tcPr>
                  <w:tcW w:w="9976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EFB3540" w14:textId="77777777" w:rsidR="007939A0" w:rsidRPr="00220504" w:rsidRDefault="007939A0" w:rsidP="00833196">
                  <w:pPr>
                    <w:rPr>
                      <w:rFonts w:ascii="Calibri" w:hAnsi="Calibri" w:cs="Calibri"/>
                    </w:rPr>
                  </w:pPr>
                  <w:r w:rsidRPr="003A3C0D">
                    <w:rPr>
                      <w:rFonts w:ascii="Calibri" w:hAnsi="Calibri" w:cs="Calibri"/>
                      <w:b/>
                      <w:bCs/>
                    </w:rPr>
                    <w:t>Podpis</w:t>
                  </w:r>
                  <w:r w:rsidRPr="003A3C0D">
                    <w:rPr>
                      <w:rFonts w:ascii="Calibri" w:hAnsi="Calibri" w:cs="Calibri"/>
                    </w:rPr>
                    <w:t xml:space="preserve"> rodičů</w:t>
                  </w:r>
                  <w:r w:rsidRPr="00220504">
                    <w:rPr>
                      <w:rFonts w:ascii="Calibri" w:hAnsi="Calibri" w:cs="Calibri"/>
                    </w:rPr>
                    <w:t xml:space="preserve"> (přečíst o víkendu a podepsat):</w:t>
                  </w:r>
                </w:p>
                <w:p w14:paraId="3636C4BF" w14:textId="77777777" w:rsidR="007939A0" w:rsidRPr="00220504" w:rsidRDefault="007939A0" w:rsidP="00833196">
                  <w:pPr>
                    <w:rPr>
                      <w:rFonts w:ascii="Calibri" w:hAnsi="Calibri" w:cs="Calibri"/>
                    </w:rPr>
                  </w:pPr>
                </w:p>
                <w:p w14:paraId="6E26ADD3" w14:textId="77777777" w:rsidR="007939A0" w:rsidRPr="00220504" w:rsidRDefault="007939A0" w:rsidP="00B45E99">
                  <w:pPr>
                    <w:rPr>
                      <w:rFonts w:ascii="Calibri" w:hAnsi="Calibri" w:cs="Calibri"/>
                    </w:rPr>
                  </w:pPr>
                  <w:proofErr w:type="gramStart"/>
                  <w:r w:rsidRPr="00DA0A3A">
                    <w:rPr>
                      <w:rFonts w:ascii="Calibri" w:hAnsi="Calibri" w:cs="Calibri"/>
                      <w:b/>
                      <w:bCs/>
                    </w:rPr>
                    <w:t>Přečteno</w:t>
                  </w:r>
                  <w:r w:rsidRPr="00220504">
                    <w:rPr>
                      <w:rFonts w:ascii="Calibri" w:hAnsi="Calibri" w:cs="Calibri"/>
                    </w:rPr>
                    <w:t xml:space="preserve">:   </w:t>
                  </w:r>
                  <w:proofErr w:type="gramEnd"/>
                  <w:r w:rsidRPr="00220504">
                    <w:rPr>
                      <w:rFonts w:ascii="Calibri" w:hAnsi="Calibri" w:cs="Calibri"/>
                    </w:rPr>
                    <w:t xml:space="preserve">                                                                   </w:t>
                  </w:r>
                </w:p>
              </w:tc>
            </w:tr>
          </w:tbl>
          <w:p w14:paraId="328FB0B0" w14:textId="77777777" w:rsidR="00942BFA" w:rsidRPr="00220504" w:rsidRDefault="00942BFA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4D7A2F19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636D9FC8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7F97A35A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7762C2E1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22DB3670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4EC4348A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8206168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6D45B35D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25FED5CC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3C5CB2E0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4B4704F4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7E95ECB6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8A70DC8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1BC8A1AD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563"/>
              <w:gridCol w:w="9539"/>
            </w:tblGrid>
            <w:tr w:rsidR="0019795E" w:rsidRPr="00220504" w14:paraId="4BFCE92D" w14:textId="77777777" w:rsidTr="009F30D7">
              <w:tc>
                <w:tcPr>
                  <w:tcW w:w="0" w:type="auto"/>
                  <w:vAlign w:val="center"/>
                </w:tcPr>
                <w:p w14:paraId="7AEF3286" w14:textId="77777777" w:rsidR="0019795E" w:rsidRPr="00220504" w:rsidRDefault="0019795E" w:rsidP="0019795E">
                  <w:pPr>
                    <w:jc w:val="center"/>
                    <w:rPr>
                      <w:sz w:val="48"/>
                    </w:rPr>
                  </w:pPr>
                  <w:r w:rsidRPr="00220504">
                    <w:rPr>
                      <w:sz w:val="48"/>
                    </w:rPr>
                    <w:t>J</w:t>
                  </w:r>
                </w:p>
              </w:tc>
              <w:tc>
                <w:tcPr>
                  <w:tcW w:w="0" w:type="auto"/>
                </w:tcPr>
                <w:p w14:paraId="4572463A" w14:textId="77777777" w:rsidR="0019795E" w:rsidRPr="00220504" w:rsidRDefault="0019795E" w:rsidP="0019795E">
                  <w:r w:rsidRPr="00220504">
                    <w:t>Ještě neosvojeno. Výstupy ještě neosvojeny, žák potřebuje pomoc, nezvládá ani ve známých situacích.</w:t>
                  </w:r>
                </w:p>
              </w:tc>
            </w:tr>
            <w:tr w:rsidR="0019795E" w:rsidRPr="00220504" w14:paraId="54055592" w14:textId="77777777" w:rsidTr="009F30D7">
              <w:tc>
                <w:tcPr>
                  <w:tcW w:w="0" w:type="auto"/>
                  <w:vAlign w:val="center"/>
                </w:tcPr>
                <w:p w14:paraId="408A2F7A" w14:textId="77777777" w:rsidR="0019795E" w:rsidRPr="00220504" w:rsidRDefault="002C5193" w:rsidP="0019795E">
                  <w:pPr>
                    <w:jc w:val="center"/>
                    <w:rPr>
                      <w:sz w:val="48"/>
                    </w:rPr>
                  </w:pPr>
                  <w:r w:rsidRPr="00220504">
                    <w:rPr>
                      <w:sz w:val="48"/>
                    </w:rPr>
                    <w:t>Č</w:t>
                  </w:r>
                </w:p>
              </w:tc>
              <w:tc>
                <w:tcPr>
                  <w:tcW w:w="0" w:type="auto"/>
                </w:tcPr>
                <w:p w14:paraId="104C23C7" w14:textId="77777777" w:rsidR="0019795E" w:rsidRPr="00220504" w:rsidRDefault="0019795E" w:rsidP="0019795E">
                  <w:r w:rsidRPr="00220504">
                    <w:t>Částečně osvojeno. Výstupy částečně osvojeny. I známá situace činí potíže, potřebuje dopomoc.</w:t>
                  </w:r>
                </w:p>
              </w:tc>
            </w:tr>
            <w:tr w:rsidR="0019795E" w:rsidRPr="00220504" w14:paraId="27CC0691" w14:textId="77777777" w:rsidTr="009F30D7">
              <w:tc>
                <w:tcPr>
                  <w:tcW w:w="0" w:type="auto"/>
                  <w:vAlign w:val="center"/>
                </w:tcPr>
                <w:p w14:paraId="6BB0986E" w14:textId="77777777" w:rsidR="0019795E" w:rsidRPr="00220504" w:rsidRDefault="0019795E" w:rsidP="0019795E">
                  <w:pPr>
                    <w:jc w:val="center"/>
                    <w:rPr>
                      <w:sz w:val="48"/>
                    </w:rPr>
                  </w:pPr>
                  <w:r w:rsidRPr="00220504">
                    <w:rPr>
                      <w:sz w:val="48"/>
                    </w:rPr>
                    <w:t>T</w:t>
                  </w:r>
                </w:p>
              </w:tc>
              <w:tc>
                <w:tcPr>
                  <w:tcW w:w="0" w:type="auto"/>
                </w:tcPr>
                <w:p w14:paraId="70D49E5B" w14:textId="77777777" w:rsidR="0019795E" w:rsidRPr="00220504" w:rsidRDefault="0019795E" w:rsidP="0019795E">
                  <w:r w:rsidRPr="00220504">
                    <w:t>Téměř osvojeno. Výstupy téměř osvojeny, uplatňuje je i ve známých situacích s připomenutím nebo mírnou dopomocí.</w:t>
                  </w:r>
                </w:p>
              </w:tc>
            </w:tr>
            <w:tr w:rsidR="0019795E" w:rsidRPr="00220504" w14:paraId="4229E480" w14:textId="77777777" w:rsidTr="009F30D7">
              <w:tc>
                <w:tcPr>
                  <w:tcW w:w="0" w:type="auto"/>
                  <w:vAlign w:val="center"/>
                </w:tcPr>
                <w:p w14:paraId="5924A5BE" w14:textId="77777777" w:rsidR="0019795E" w:rsidRPr="00220504" w:rsidRDefault="002C5193" w:rsidP="0019795E">
                  <w:pPr>
                    <w:jc w:val="center"/>
                    <w:rPr>
                      <w:sz w:val="48"/>
                    </w:rPr>
                  </w:pPr>
                  <w:r w:rsidRPr="00220504">
                    <w:rPr>
                      <w:sz w:val="48"/>
                    </w:rPr>
                    <w:t>Ú</w:t>
                  </w:r>
                </w:p>
              </w:tc>
              <w:tc>
                <w:tcPr>
                  <w:tcW w:w="0" w:type="auto"/>
                </w:tcPr>
                <w:p w14:paraId="6DF74549" w14:textId="77777777" w:rsidR="0019795E" w:rsidRPr="00220504" w:rsidRDefault="0019795E" w:rsidP="0019795E">
                  <w:r w:rsidRPr="00220504">
                    <w:t>Úplně osvojeno. Výstupy zcela osvojeny. Uplatňuje je samostatně v běžných i nových situacích.</w:t>
                  </w:r>
                </w:p>
              </w:tc>
            </w:tr>
          </w:tbl>
          <w:p w14:paraId="5C2FDA64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32DA0AA4" w14:textId="77777777" w:rsidR="00650F71" w:rsidRPr="00220504" w:rsidRDefault="00650F71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71D70706" w14:textId="77777777" w:rsidR="001F0DAF" w:rsidRPr="00220504" w:rsidRDefault="001F0DAF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61355C07" w14:textId="77777777" w:rsidR="001F0DAF" w:rsidRPr="00220504" w:rsidRDefault="001F0DAF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7185348" w14:textId="77777777" w:rsidR="001F0DAF" w:rsidRPr="00220504" w:rsidRDefault="001F0DAF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B3FC9B8" w14:textId="77777777" w:rsidR="001F0DAF" w:rsidRPr="00220504" w:rsidRDefault="001F0DAF" w:rsidP="00942BF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0A90DA92" w14:textId="77777777" w:rsidR="00650F71" w:rsidRPr="00220504" w:rsidRDefault="00650F71" w:rsidP="00BB69A7">
            <w:pPr>
              <w:textAlignment w:val="baseline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230" w:type="dxa"/>
            <w:shd w:val="clear" w:color="auto" w:fill="auto"/>
          </w:tcPr>
          <w:p w14:paraId="721DB7D3" w14:textId="77777777" w:rsidR="00942BFA" w:rsidRPr="000B2C5C" w:rsidRDefault="00942BFA" w:rsidP="00942BFA">
            <w:pPr>
              <w:rPr>
                <w:rFonts w:ascii="Calibri" w:hAnsi="Calibri" w:cs="Calibri"/>
                <w:szCs w:val="2"/>
              </w:rPr>
            </w:pPr>
          </w:p>
        </w:tc>
      </w:tr>
    </w:tbl>
    <w:p w14:paraId="29458BCE" w14:textId="77777777" w:rsidR="002271A9" w:rsidRPr="000B2C5C" w:rsidRDefault="002271A9" w:rsidP="00486933">
      <w:pPr>
        <w:rPr>
          <w:rFonts w:ascii="Calibri" w:hAnsi="Calibri" w:cs="Calibri"/>
          <w:sz w:val="2"/>
          <w:szCs w:val="2"/>
        </w:rPr>
      </w:pPr>
    </w:p>
    <w:sectPr w:rsidR="002271A9" w:rsidRPr="000B2C5C" w:rsidSect="002838F4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FCE"/>
    <w:multiLevelType w:val="hybridMultilevel"/>
    <w:tmpl w:val="DD825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3D4"/>
    <w:multiLevelType w:val="hybridMultilevel"/>
    <w:tmpl w:val="1A8A8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D688E"/>
    <w:multiLevelType w:val="hybridMultilevel"/>
    <w:tmpl w:val="F2E28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C576A"/>
    <w:multiLevelType w:val="multilevel"/>
    <w:tmpl w:val="68C6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F0F66"/>
    <w:multiLevelType w:val="hybridMultilevel"/>
    <w:tmpl w:val="62EEC51A"/>
    <w:lvl w:ilvl="0" w:tplc="62AAA65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B2536"/>
    <w:multiLevelType w:val="hybridMultilevel"/>
    <w:tmpl w:val="1B76D18A"/>
    <w:lvl w:ilvl="0" w:tplc="A26EDB9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4185A"/>
    <w:multiLevelType w:val="hybridMultilevel"/>
    <w:tmpl w:val="C276D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B75C0"/>
    <w:multiLevelType w:val="hybridMultilevel"/>
    <w:tmpl w:val="8B40783C"/>
    <w:lvl w:ilvl="0" w:tplc="73D08576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E7388"/>
    <w:multiLevelType w:val="multilevel"/>
    <w:tmpl w:val="186C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D53602"/>
    <w:multiLevelType w:val="multilevel"/>
    <w:tmpl w:val="2C947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322960"/>
    <w:multiLevelType w:val="multilevel"/>
    <w:tmpl w:val="1A2C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21674"/>
    <w:multiLevelType w:val="multilevel"/>
    <w:tmpl w:val="441C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672C5B"/>
    <w:multiLevelType w:val="hybridMultilevel"/>
    <w:tmpl w:val="9586B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218B9"/>
    <w:multiLevelType w:val="multilevel"/>
    <w:tmpl w:val="590E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893A32"/>
    <w:multiLevelType w:val="hybridMultilevel"/>
    <w:tmpl w:val="76B0AD24"/>
    <w:lvl w:ilvl="0" w:tplc="CF7659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6208C"/>
    <w:multiLevelType w:val="multilevel"/>
    <w:tmpl w:val="8D50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CA2D85"/>
    <w:multiLevelType w:val="multilevel"/>
    <w:tmpl w:val="EC34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BB4686"/>
    <w:multiLevelType w:val="hybridMultilevel"/>
    <w:tmpl w:val="AE9AF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05EB9"/>
    <w:multiLevelType w:val="multilevel"/>
    <w:tmpl w:val="49CA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283183"/>
    <w:multiLevelType w:val="hybridMultilevel"/>
    <w:tmpl w:val="57909922"/>
    <w:lvl w:ilvl="0" w:tplc="8E4C76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D64C4"/>
    <w:multiLevelType w:val="hybridMultilevel"/>
    <w:tmpl w:val="D0087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07EA4"/>
    <w:multiLevelType w:val="multilevel"/>
    <w:tmpl w:val="5F22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233157"/>
    <w:multiLevelType w:val="hybridMultilevel"/>
    <w:tmpl w:val="3DA2E104"/>
    <w:lvl w:ilvl="0" w:tplc="E65E2978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F6B54"/>
    <w:multiLevelType w:val="hybridMultilevel"/>
    <w:tmpl w:val="89981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E25BB"/>
    <w:multiLevelType w:val="multilevel"/>
    <w:tmpl w:val="6616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674ECA"/>
    <w:multiLevelType w:val="hybridMultilevel"/>
    <w:tmpl w:val="864C9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25EDF"/>
    <w:multiLevelType w:val="hybridMultilevel"/>
    <w:tmpl w:val="995E4C46"/>
    <w:lvl w:ilvl="0" w:tplc="70A4D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074D4"/>
    <w:multiLevelType w:val="hybridMultilevel"/>
    <w:tmpl w:val="5088D15E"/>
    <w:lvl w:ilvl="0" w:tplc="73FC01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15AD3"/>
    <w:multiLevelType w:val="multilevel"/>
    <w:tmpl w:val="1A5EF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E6082E"/>
    <w:multiLevelType w:val="hybridMultilevel"/>
    <w:tmpl w:val="85045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512AC"/>
    <w:multiLevelType w:val="hybridMultilevel"/>
    <w:tmpl w:val="15D863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8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27"/>
  </w:num>
  <w:num w:numId="9">
    <w:abstractNumId w:val="6"/>
  </w:num>
  <w:num w:numId="10">
    <w:abstractNumId w:val="19"/>
  </w:num>
  <w:num w:numId="11">
    <w:abstractNumId w:val="13"/>
  </w:num>
  <w:num w:numId="12">
    <w:abstractNumId w:val="21"/>
  </w:num>
  <w:num w:numId="13">
    <w:abstractNumId w:val="16"/>
  </w:num>
  <w:num w:numId="14">
    <w:abstractNumId w:val="26"/>
  </w:num>
  <w:num w:numId="15">
    <w:abstractNumId w:val="20"/>
  </w:num>
  <w:num w:numId="16">
    <w:abstractNumId w:val="3"/>
  </w:num>
  <w:num w:numId="17">
    <w:abstractNumId w:val="2"/>
  </w:num>
  <w:num w:numId="18">
    <w:abstractNumId w:val="23"/>
  </w:num>
  <w:num w:numId="19">
    <w:abstractNumId w:val="24"/>
  </w:num>
  <w:num w:numId="20">
    <w:abstractNumId w:val="9"/>
  </w:num>
  <w:num w:numId="21">
    <w:abstractNumId w:val="25"/>
  </w:num>
  <w:num w:numId="22">
    <w:abstractNumId w:val="29"/>
  </w:num>
  <w:num w:numId="23">
    <w:abstractNumId w:val="17"/>
  </w:num>
  <w:num w:numId="24">
    <w:abstractNumId w:val="30"/>
  </w:num>
  <w:num w:numId="25">
    <w:abstractNumId w:val="12"/>
  </w:num>
  <w:num w:numId="26">
    <w:abstractNumId w:val="1"/>
  </w:num>
  <w:num w:numId="27">
    <w:abstractNumId w:val="8"/>
  </w:num>
  <w:num w:numId="28">
    <w:abstractNumId w:val="15"/>
  </w:num>
  <w:num w:numId="29">
    <w:abstractNumId w:val="18"/>
  </w:num>
  <w:num w:numId="30">
    <w:abstractNumId w:val="1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1A9"/>
    <w:rsid w:val="00002492"/>
    <w:rsid w:val="000062DE"/>
    <w:rsid w:val="00010C53"/>
    <w:rsid w:val="0001442A"/>
    <w:rsid w:val="00021E03"/>
    <w:rsid w:val="00023D60"/>
    <w:rsid w:val="000250AD"/>
    <w:rsid w:val="000306DC"/>
    <w:rsid w:val="00031B67"/>
    <w:rsid w:val="000375E5"/>
    <w:rsid w:val="00040BF1"/>
    <w:rsid w:val="000460D3"/>
    <w:rsid w:val="000514BC"/>
    <w:rsid w:val="00060313"/>
    <w:rsid w:val="00063167"/>
    <w:rsid w:val="00063230"/>
    <w:rsid w:val="00065A05"/>
    <w:rsid w:val="0007362D"/>
    <w:rsid w:val="0007534A"/>
    <w:rsid w:val="00077D4E"/>
    <w:rsid w:val="0008197E"/>
    <w:rsid w:val="00081B7D"/>
    <w:rsid w:val="00084017"/>
    <w:rsid w:val="00084DC5"/>
    <w:rsid w:val="00086D40"/>
    <w:rsid w:val="000B2C5C"/>
    <w:rsid w:val="000C040E"/>
    <w:rsid w:val="000C5BE5"/>
    <w:rsid w:val="000D243A"/>
    <w:rsid w:val="000D5CCB"/>
    <w:rsid w:val="000E4129"/>
    <w:rsid w:val="000E78E3"/>
    <w:rsid w:val="000F4CEA"/>
    <w:rsid w:val="001203B6"/>
    <w:rsid w:val="00122BA1"/>
    <w:rsid w:val="0013499E"/>
    <w:rsid w:val="00135EFA"/>
    <w:rsid w:val="00137598"/>
    <w:rsid w:val="00145286"/>
    <w:rsid w:val="001465F2"/>
    <w:rsid w:val="0015276F"/>
    <w:rsid w:val="00156FF1"/>
    <w:rsid w:val="00170092"/>
    <w:rsid w:val="00180B95"/>
    <w:rsid w:val="00184173"/>
    <w:rsid w:val="00185F98"/>
    <w:rsid w:val="0019795E"/>
    <w:rsid w:val="001A3B9D"/>
    <w:rsid w:val="001A7D54"/>
    <w:rsid w:val="001B0560"/>
    <w:rsid w:val="001B6F8D"/>
    <w:rsid w:val="001C2F87"/>
    <w:rsid w:val="001C37CA"/>
    <w:rsid w:val="001C7CB2"/>
    <w:rsid w:val="001D2CD9"/>
    <w:rsid w:val="001E7BE3"/>
    <w:rsid w:val="001F073D"/>
    <w:rsid w:val="001F0DAF"/>
    <w:rsid w:val="00201F46"/>
    <w:rsid w:val="002035DB"/>
    <w:rsid w:val="002044AD"/>
    <w:rsid w:val="002113E4"/>
    <w:rsid w:val="002176CC"/>
    <w:rsid w:val="002204D2"/>
    <w:rsid w:val="00220504"/>
    <w:rsid w:val="00222534"/>
    <w:rsid w:val="00225137"/>
    <w:rsid w:val="002271A9"/>
    <w:rsid w:val="00232895"/>
    <w:rsid w:val="00234C8F"/>
    <w:rsid w:val="00235678"/>
    <w:rsid w:val="00250C4F"/>
    <w:rsid w:val="002543F9"/>
    <w:rsid w:val="00254DE5"/>
    <w:rsid w:val="00263356"/>
    <w:rsid w:val="00265507"/>
    <w:rsid w:val="002657B1"/>
    <w:rsid w:val="00272503"/>
    <w:rsid w:val="00273902"/>
    <w:rsid w:val="00277E4B"/>
    <w:rsid w:val="00280AB3"/>
    <w:rsid w:val="002838F4"/>
    <w:rsid w:val="002A06E7"/>
    <w:rsid w:val="002A0D01"/>
    <w:rsid w:val="002B1A6C"/>
    <w:rsid w:val="002B3980"/>
    <w:rsid w:val="002C292E"/>
    <w:rsid w:val="002C5193"/>
    <w:rsid w:val="002D7F28"/>
    <w:rsid w:val="002E7B3F"/>
    <w:rsid w:val="002F2D09"/>
    <w:rsid w:val="002F559C"/>
    <w:rsid w:val="002F7F3B"/>
    <w:rsid w:val="0030671B"/>
    <w:rsid w:val="00307DF4"/>
    <w:rsid w:val="0031293F"/>
    <w:rsid w:val="00317D0D"/>
    <w:rsid w:val="00327FB1"/>
    <w:rsid w:val="00331ED5"/>
    <w:rsid w:val="00332378"/>
    <w:rsid w:val="0033274D"/>
    <w:rsid w:val="00332B8B"/>
    <w:rsid w:val="003403CC"/>
    <w:rsid w:val="00341B0E"/>
    <w:rsid w:val="00345311"/>
    <w:rsid w:val="003500CD"/>
    <w:rsid w:val="00355119"/>
    <w:rsid w:val="003622BA"/>
    <w:rsid w:val="0036452F"/>
    <w:rsid w:val="0037307E"/>
    <w:rsid w:val="00375043"/>
    <w:rsid w:val="00375C1C"/>
    <w:rsid w:val="003809F1"/>
    <w:rsid w:val="00380F56"/>
    <w:rsid w:val="00395266"/>
    <w:rsid w:val="003A3C0D"/>
    <w:rsid w:val="003B4F80"/>
    <w:rsid w:val="003B7610"/>
    <w:rsid w:val="003C07FB"/>
    <w:rsid w:val="003C350A"/>
    <w:rsid w:val="003D00B6"/>
    <w:rsid w:val="003D127A"/>
    <w:rsid w:val="003D3B53"/>
    <w:rsid w:val="003E137C"/>
    <w:rsid w:val="003E4B9F"/>
    <w:rsid w:val="003E7240"/>
    <w:rsid w:val="003F0AAA"/>
    <w:rsid w:val="003F3163"/>
    <w:rsid w:val="00403197"/>
    <w:rsid w:val="004066E5"/>
    <w:rsid w:val="004072D1"/>
    <w:rsid w:val="0041145F"/>
    <w:rsid w:val="00415D23"/>
    <w:rsid w:val="004279B4"/>
    <w:rsid w:val="00437077"/>
    <w:rsid w:val="0044211A"/>
    <w:rsid w:val="00443123"/>
    <w:rsid w:val="00446170"/>
    <w:rsid w:val="00454854"/>
    <w:rsid w:val="00464882"/>
    <w:rsid w:val="004801BE"/>
    <w:rsid w:val="004813BB"/>
    <w:rsid w:val="0048326F"/>
    <w:rsid w:val="00486933"/>
    <w:rsid w:val="004924A8"/>
    <w:rsid w:val="004925BA"/>
    <w:rsid w:val="0049420C"/>
    <w:rsid w:val="004A5063"/>
    <w:rsid w:val="004B19D4"/>
    <w:rsid w:val="004B30A0"/>
    <w:rsid w:val="004B3F60"/>
    <w:rsid w:val="004B6FE8"/>
    <w:rsid w:val="004C3A4D"/>
    <w:rsid w:val="004C6798"/>
    <w:rsid w:val="004C6A85"/>
    <w:rsid w:val="004E2FC9"/>
    <w:rsid w:val="004E7DD8"/>
    <w:rsid w:val="004F163D"/>
    <w:rsid w:val="004F6653"/>
    <w:rsid w:val="00500152"/>
    <w:rsid w:val="00503E6E"/>
    <w:rsid w:val="005124DE"/>
    <w:rsid w:val="005148E9"/>
    <w:rsid w:val="00515C33"/>
    <w:rsid w:val="00523718"/>
    <w:rsid w:val="005359AA"/>
    <w:rsid w:val="00535D79"/>
    <w:rsid w:val="00537B9B"/>
    <w:rsid w:val="00543C49"/>
    <w:rsid w:val="00550B6C"/>
    <w:rsid w:val="005523D4"/>
    <w:rsid w:val="00552842"/>
    <w:rsid w:val="00555483"/>
    <w:rsid w:val="00556947"/>
    <w:rsid w:val="00557F21"/>
    <w:rsid w:val="00557FC7"/>
    <w:rsid w:val="00565126"/>
    <w:rsid w:val="00565D37"/>
    <w:rsid w:val="0056686D"/>
    <w:rsid w:val="005673DE"/>
    <w:rsid w:val="00567F06"/>
    <w:rsid w:val="0057363D"/>
    <w:rsid w:val="0058601F"/>
    <w:rsid w:val="0059427E"/>
    <w:rsid w:val="00596D21"/>
    <w:rsid w:val="005A5A70"/>
    <w:rsid w:val="005A5C1C"/>
    <w:rsid w:val="005C2BB4"/>
    <w:rsid w:val="005C765D"/>
    <w:rsid w:val="005D1501"/>
    <w:rsid w:val="005D2B54"/>
    <w:rsid w:val="005E0CFC"/>
    <w:rsid w:val="005E1F62"/>
    <w:rsid w:val="005E3B16"/>
    <w:rsid w:val="005E56F0"/>
    <w:rsid w:val="005E7911"/>
    <w:rsid w:val="005F3958"/>
    <w:rsid w:val="005F3CA2"/>
    <w:rsid w:val="0060194F"/>
    <w:rsid w:val="00606D63"/>
    <w:rsid w:val="00611052"/>
    <w:rsid w:val="00626B54"/>
    <w:rsid w:val="00632DFE"/>
    <w:rsid w:val="00636961"/>
    <w:rsid w:val="00637E81"/>
    <w:rsid w:val="006461A3"/>
    <w:rsid w:val="0064704A"/>
    <w:rsid w:val="0065033E"/>
    <w:rsid w:val="00650F71"/>
    <w:rsid w:val="0065193C"/>
    <w:rsid w:val="00652E50"/>
    <w:rsid w:val="00667213"/>
    <w:rsid w:val="00670780"/>
    <w:rsid w:val="00674821"/>
    <w:rsid w:val="00675435"/>
    <w:rsid w:val="00675BD9"/>
    <w:rsid w:val="00677675"/>
    <w:rsid w:val="006820BA"/>
    <w:rsid w:val="00687B96"/>
    <w:rsid w:val="006921B0"/>
    <w:rsid w:val="00692715"/>
    <w:rsid w:val="00695356"/>
    <w:rsid w:val="006A1EA8"/>
    <w:rsid w:val="006A53DC"/>
    <w:rsid w:val="006B2812"/>
    <w:rsid w:val="006B3738"/>
    <w:rsid w:val="006B79C4"/>
    <w:rsid w:val="006C1130"/>
    <w:rsid w:val="006C3E70"/>
    <w:rsid w:val="006C55FE"/>
    <w:rsid w:val="006D6C42"/>
    <w:rsid w:val="006E4047"/>
    <w:rsid w:val="006F5634"/>
    <w:rsid w:val="00710A22"/>
    <w:rsid w:val="00710B5A"/>
    <w:rsid w:val="0071130B"/>
    <w:rsid w:val="00716AAC"/>
    <w:rsid w:val="007235CB"/>
    <w:rsid w:val="007346C2"/>
    <w:rsid w:val="007351BB"/>
    <w:rsid w:val="00735F2A"/>
    <w:rsid w:val="00747EEA"/>
    <w:rsid w:val="00750618"/>
    <w:rsid w:val="007526B4"/>
    <w:rsid w:val="00752FD2"/>
    <w:rsid w:val="0075514B"/>
    <w:rsid w:val="0075538C"/>
    <w:rsid w:val="00756780"/>
    <w:rsid w:val="007576EC"/>
    <w:rsid w:val="007577F8"/>
    <w:rsid w:val="0076340F"/>
    <w:rsid w:val="007663B9"/>
    <w:rsid w:val="00773C77"/>
    <w:rsid w:val="00783762"/>
    <w:rsid w:val="00783DB3"/>
    <w:rsid w:val="00787538"/>
    <w:rsid w:val="00787841"/>
    <w:rsid w:val="00791E82"/>
    <w:rsid w:val="007939A0"/>
    <w:rsid w:val="007B22F2"/>
    <w:rsid w:val="007B7E13"/>
    <w:rsid w:val="007C0112"/>
    <w:rsid w:val="007C36C6"/>
    <w:rsid w:val="007E1C2F"/>
    <w:rsid w:val="007F2EDF"/>
    <w:rsid w:val="007F61C5"/>
    <w:rsid w:val="007F7748"/>
    <w:rsid w:val="0080409F"/>
    <w:rsid w:val="00805EDF"/>
    <w:rsid w:val="008077C6"/>
    <w:rsid w:val="00810EEA"/>
    <w:rsid w:val="008111F3"/>
    <w:rsid w:val="0081346B"/>
    <w:rsid w:val="00815EAD"/>
    <w:rsid w:val="00820516"/>
    <w:rsid w:val="00821BCF"/>
    <w:rsid w:val="00822F3E"/>
    <w:rsid w:val="00824C7D"/>
    <w:rsid w:val="00825AEF"/>
    <w:rsid w:val="008271A0"/>
    <w:rsid w:val="00831750"/>
    <w:rsid w:val="00833196"/>
    <w:rsid w:val="0083542E"/>
    <w:rsid w:val="008415AF"/>
    <w:rsid w:val="00843542"/>
    <w:rsid w:val="00860A65"/>
    <w:rsid w:val="00861333"/>
    <w:rsid w:val="00862166"/>
    <w:rsid w:val="00864D35"/>
    <w:rsid w:val="00871981"/>
    <w:rsid w:val="008721C0"/>
    <w:rsid w:val="00872BA5"/>
    <w:rsid w:val="00882F7A"/>
    <w:rsid w:val="00890E0C"/>
    <w:rsid w:val="008A21E2"/>
    <w:rsid w:val="008B7FB6"/>
    <w:rsid w:val="008C3808"/>
    <w:rsid w:val="008C5055"/>
    <w:rsid w:val="008D1E1E"/>
    <w:rsid w:val="008D3FBF"/>
    <w:rsid w:val="008E1D4E"/>
    <w:rsid w:val="008E6C13"/>
    <w:rsid w:val="008F6D31"/>
    <w:rsid w:val="008F73FD"/>
    <w:rsid w:val="009000AE"/>
    <w:rsid w:val="009029C1"/>
    <w:rsid w:val="0091384B"/>
    <w:rsid w:val="00922DC2"/>
    <w:rsid w:val="00932B0B"/>
    <w:rsid w:val="00942BFA"/>
    <w:rsid w:val="00947926"/>
    <w:rsid w:val="00951921"/>
    <w:rsid w:val="00953213"/>
    <w:rsid w:val="00960C8A"/>
    <w:rsid w:val="00962743"/>
    <w:rsid w:val="00963B54"/>
    <w:rsid w:val="00980B92"/>
    <w:rsid w:val="0098220A"/>
    <w:rsid w:val="00984ECC"/>
    <w:rsid w:val="00985B49"/>
    <w:rsid w:val="009904C8"/>
    <w:rsid w:val="009913A0"/>
    <w:rsid w:val="009923F3"/>
    <w:rsid w:val="0099380E"/>
    <w:rsid w:val="00995AA4"/>
    <w:rsid w:val="009A422A"/>
    <w:rsid w:val="009B6074"/>
    <w:rsid w:val="009B65AD"/>
    <w:rsid w:val="009C0B07"/>
    <w:rsid w:val="009D1D3E"/>
    <w:rsid w:val="009D714B"/>
    <w:rsid w:val="009E492C"/>
    <w:rsid w:val="009E49F4"/>
    <w:rsid w:val="009E50E7"/>
    <w:rsid w:val="009E73A3"/>
    <w:rsid w:val="009F0D9B"/>
    <w:rsid w:val="009F30D7"/>
    <w:rsid w:val="009F4F4D"/>
    <w:rsid w:val="00A07C53"/>
    <w:rsid w:val="00A107E8"/>
    <w:rsid w:val="00A10ABE"/>
    <w:rsid w:val="00A13F13"/>
    <w:rsid w:val="00A14C75"/>
    <w:rsid w:val="00A1747D"/>
    <w:rsid w:val="00A2553C"/>
    <w:rsid w:val="00A27B81"/>
    <w:rsid w:val="00A316C6"/>
    <w:rsid w:val="00A32E54"/>
    <w:rsid w:val="00A43764"/>
    <w:rsid w:val="00A4628A"/>
    <w:rsid w:val="00A53C5E"/>
    <w:rsid w:val="00A54AED"/>
    <w:rsid w:val="00A65A05"/>
    <w:rsid w:val="00A66E37"/>
    <w:rsid w:val="00A72B49"/>
    <w:rsid w:val="00A94A61"/>
    <w:rsid w:val="00AA3067"/>
    <w:rsid w:val="00AA3E48"/>
    <w:rsid w:val="00AA5794"/>
    <w:rsid w:val="00AB1A11"/>
    <w:rsid w:val="00AB3D7A"/>
    <w:rsid w:val="00AC0F43"/>
    <w:rsid w:val="00AC1C69"/>
    <w:rsid w:val="00AD5C0A"/>
    <w:rsid w:val="00AE7F28"/>
    <w:rsid w:val="00AF43E0"/>
    <w:rsid w:val="00B00964"/>
    <w:rsid w:val="00B04855"/>
    <w:rsid w:val="00B2020A"/>
    <w:rsid w:val="00B23E7B"/>
    <w:rsid w:val="00B25B3A"/>
    <w:rsid w:val="00B33287"/>
    <w:rsid w:val="00B41189"/>
    <w:rsid w:val="00B42E12"/>
    <w:rsid w:val="00B45D05"/>
    <w:rsid w:val="00B45E99"/>
    <w:rsid w:val="00B51376"/>
    <w:rsid w:val="00B70109"/>
    <w:rsid w:val="00B76AFD"/>
    <w:rsid w:val="00B77C26"/>
    <w:rsid w:val="00B82B09"/>
    <w:rsid w:val="00B8402E"/>
    <w:rsid w:val="00B8710E"/>
    <w:rsid w:val="00B925C6"/>
    <w:rsid w:val="00BA1205"/>
    <w:rsid w:val="00BB1422"/>
    <w:rsid w:val="00BB69A7"/>
    <w:rsid w:val="00BD7A37"/>
    <w:rsid w:val="00BE5BAE"/>
    <w:rsid w:val="00BE6342"/>
    <w:rsid w:val="00BE6714"/>
    <w:rsid w:val="00BE76F5"/>
    <w:rsid w:val="00BF12CC"/>
    <w:rsid w:val="00BF2E52"/>
    <w:rsid w:val="00BF7DE8"/>
    <w:rsid w:val="00C0443C"/>
    <w:rsid w:val="00C07497"/>
    <w:rsid w:val="00C13395"/>
    <w:rsid w:val="00C22428"/>
    <w:rsid w:val="00C245FC"/>
    <w:rsid w:val="00C25A2E"/>
    <w:rsid w:val="00C27441"/>
    <w:rsid w:val="00C36877"/>
    <w:rsid w:val="00C4236C"/>
    <w:rsid w:val="00C47884"/>
    <w:rsid w:val="00C50867"/>
    <w:rsid w:val="00C5166F"/>
    <w:rsid w:val="00C53349"/>
    <w:rsid w:val="00C53F28"/>
    <w:rsid w:val="00C5528B"/>
    <w:rsid w:val="00C5573A"/>
    <w:rsid w:val="00C55F6B"/>
    <w:rsid w:val="00C75290"/>
    <w:rsid w:val="00C768E6"/>
    <w:rsid w:val="00C77DA7"/>
    <w:rsid w:val="00C85D7E"/>
    <w:rsid w:val="00C861DB"/>
    <w:rsid w:val="00C92A20"/>
    <w:rsid w:val="00C95C90"/>
    <w:rsid w:val="00C97BB5"/>
    <w:rsid w:val="00CA02C3"/>
    <w:rsid w:val="00CA130F"/>
    <w:rsid w:val="00CA4CE4"/>
    <w:rsid w:val="00CA6F63"/>
    <w:rsid w:val="00CB08F3"/>
    <w:rsid w:val="00CB5A20"/>
    <w:rsid w:val="00CB6590"/>
    <w:rsid w:val="00CB7990"/>
    <w:rsid w:val="00CC47E0"/>
    <w:rsid w:val="00CC54E9"/>
    <w:rsid w:val="00CC6C25"/>
    <w:rsid w:val="00CD17C2"/>
    <w:rsid w:val="00CD1865"/>
    <w:rsid w:val="00CD7DA7"/>
    <w:rsid w:val="00CE2C90"/>
    <w:rsid w:val="00CE49E0"/>
    <w:rsid w:val="00CE7D39"/>
    <w:rsid w:val="00D00EBB"/>
    <w:rsid w:val="00D02C97"/>
    <w:rsid w:val="00D0539E"/>
    <w:rsid w:val="00D06256"/>
    <w:rsid w:val="00D06D25"/>
    <w:rsid w:val="00D06DFF"/>
    <w:rsid w:val="00D06EB0"/>
    <w:rsid w:val="00D142D8"/>
    <w:rsid w:val="00D157FC"/>
    <w:rsid w:val="00D16CC1"/>
    <w:rsid w:val="00D3081C"/>
    <w:rsid w:val="00D31F1E"/>
    <w:rsid w:val="00D3392A"/>
    <w:rsid w:val="00D3617B"/>
    <w:rsid w:val="00D376BD"/>
    <w:rsid w:val="00D5169B"/>
    <w:rsid w:val="00D537FA"/>
    <w:rsid w:val="00D564ED"/>
    <w:rsid w:val="00D603C6"/>
    <w:rsid w:val="00D649A3"/>
    <w:rsid w:val="00D77D1C"/>
    <w:rsid w:val="00D837ED"/>
    <w:rsid w:val="00D8590B"/>
    <w:rsid w:val="00D86FB3"/>
    <w:rsid w:val="00D96B16"/>
    <w:rsid w:val="00DA0324"/>
    <w:rsid w:val="00DA0431"/>
    <w:rsid w:val="00DA0A3A"/>
    <w:rsid w:val="00DA32D3"/>
    <w:rsid w:val="00DB0281"/>
    <w:rsid w:val="00DB14ED"/>
    <w:rsid w:val="00DB7431"/>
    <w:rsid w:val="00DD06A3"/>
    <w:rsid w:val="00DD09AA"/>
    <w:rsid w:val="00DE05E4"/>
    <w:rsid w:val="00DE128F"/>
    <w:rsid w:val="00DE2FB4"/>
    <w:rsid w:val="00DE34BE"/>
    <w:rsid w:val="00DE62A7"/>
    <w:rsid w:val="00DF08CC"/>
    <w:rsid w:val="00DF15FB"/>
    <w:rsid w:val="00DF258F"/>
    <w:rsid w:val="00E1143D"/>
    <w:rsid w:val="00E13504"/>
    <w:rsid w:val="00E13974"/>
    <w:rsid w:val="00E17C63"/>
    <w:rsid w:val="00E215AC"/>
    <w:rsid w:val="00E514AB"/>
    <w:rsid w:val="00E53184"/>
    <w:rsid w:val="00E558A5"/>
    <w:rsid w:val="00E6138A"/>
    <w:rsid w:val="00E62C91"/>
    <w:rsid w:val="00E6425E"/>
    <w:rsid w:val="00E70570"/>
    <w:rsid w:val="00E7268F"/>
    <w:rsid w:val="00E72D80"/>
    <w:rsid w:val="00E72FDA"/>
    <w:rsid w:val="00E762E8"/>
    <w:rsid w:val="00E865DF"/>
    <w:rsid w:val="00E959C0"/>
    <w:rsid w:val="00EA0803"/>
    <w:rsid w:val="00EA204F"/>
    <w:rsid w:val="00EA2F6A"/>
    <w:rsid w:val="00EB04E8"/>
    <w:rsid w:val="00EB27E3"/>
    <w:rsid w:val="00EB32EC"/>
    <w:rsid w:val="00EB4A14"/>
    <w:rsid w:val="00EB7E0A"/>
    <w:rsid w:val="00EC01D4"/>
    <w:rsid w:val="00ED00AF"/>
    <w:rsid w:val="00ED112B"/>
    <w:rsid w:val="00ED258A"/>
    <w:rsid w:val="00ED2C17"/>
    <w:rsid w:val="00ED62B5"/>
    <w:rsid w:val="00EE3D04"/>
    <w:rsid w:val="00F04FE2"/>
    <w:rsid w:val="00F059E2"/>
    <w:rsid w:val="00F229DD"/>
    <w:rsid w:val="00F42B36"/>
    <w:rsid w:val="00F44CF3"/>
    <w:rsid w:val="00F47B68"/>
    <w:rsid w:val="00F544CE"/>
    <w:rsid w:val="00F5453F"/>
    <w:rsid w:val="00F54B99"/>
    <w:rsid w:val="00F54F90"/>
    <w:rsid w:val="00F67F38"/>
    <w:rsid w:val="00F72E4E"/>
    <w:rsid w:val="00F736FE"/>
    <w:rsid w:val="00F748BC"/>
    <w:rsid w:val="00F77B87"/>
    <w:rsid w:val="00F842A3"/>
    <w:rsid w:val="00F8691B"/>
    <w:rsid w:val="00F86DCB"/>
    <w:rsid w:val="00F907A1"/>
    <w:rsid w:val="00F90973"/>
    <w:rsid w:val="00F90C80"/>
    <w:rsid w:val="00F93EEB"/>
    <w:rsid w:val="00F941D6"/>
    <w:rsid w:val="00FB239D"/>
    <w:rsid w:val="00FB3421"/>
    <w:rsid w:val="00FB5DA6"/>
    <w:rsid w:val="00FC5D71"/>
    <w:rsid w:val="00FD0C3D"/>
    <w:rsid w:val="00FD53FC"/>
    <w:rsid w:val="00FE08E3"/>
    <w:rsid w:val="00FE2C17"/>
    <w:rsid w:val="00FE35EA"/>
    <w:rsid w:val="00FE5562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12544"/>
  <w15:chartTrackingRefBased/>
  <w15:docId w15:val="{9948AA31-6439-42B7-9B2A-564BF207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5453F"/>
    <w:rPr>
      <w:rFonts w:ascii="Tahoma" w:hAnsi="Tahoma" w:cs="Tahoma"/>
      <w:sz w:val="16"/>
      <w:szCs w:val="16"/>
    </w:rPr>
  </w:style>
  <w:style w:type="paragraph" w:customStyle="1" w:styleId="Normln11b">
    <w:name w:val="Normální + 11 b."/>
    <w:basedOn w:val="Normln"/>
    <w:rsid w:val="0007362D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4869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833196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4813BB"/>
    <w:rPr>
      <w:color w:val="0000FF"/>
      <w:u w:val="single"/>
    </w:rPr>
  </w:style>
  <w:style w:type="paragraph" w:customStyle="1" w:styleId="xmsonormal">
    <w:name w:val="x_msonormal"/>
    <w:basedOn w:val="Normln"/>
    <w:rsid w:val="00F736FE"/>
    <w:pPr>
      <w:spacing w:before="100" w:beforeAutospacing="1" w:after="100" w:afterAutospacing="1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1F6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5E1F62"/>
    <w:rPr>
      <w:color w:val="954F72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FD53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D5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xmsonormal">
    <w:name w:val="x_xmsonormal"/>
    <w:basedOn w:val="Normln"/>
    <w:rsid w:val="00B925C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925C6"/>
    <w:rPr>
      <w:b/>
      <w:bCs/>
    </w:rPr>
  </w:style>
  <w:style w:type="character" w:customStyle="1" w:styleId="vu2fzd">
    <w:name w:val="vu2fzd"/>
    <w:basedOn w:val="Standardnpsmoodstavce"/>
    <w:rsid w:val="00F93EEB"/>
  </w:style>
  <w:style w:type="character" w:styleId="Nevyeenzmnka">
    <w:name w:val="Unresolved Mention"/>
    <w:basedOn w:val="Standardnpsmoodstavce"/>
    <w:uiPriority w:val="99"/>
    <w:semiHidden/>
    <w:unhideWhenUsed/>
    <w:rsid w:val="00A54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8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05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1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1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4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0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4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0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2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8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1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4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4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F51EB-CB99-4A8E-AEB1-3C64EB0E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</vt:lpstr>
    </vt:vector>
  </TitlesOfParts>
  <Company>Město Uherský Brod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Kamil Válek</dc:creator>
  <cp:keywords/>
  <dc:description/>
  <cp:lastModifiedBy>Jarmila Kuchařová</cp:lastModifiedBy>
  <cp:revision>4</cp:revision>
  <cp:lastPrinted>2026-05-22T12:23:00Z</cp:lastPrinted>
  <dcterms:created xsi:type="dcterms:W3CDTF">2026-05-28T09:06:00Z</dcterms:created>
  <dcterms:modified xsi:type="dcterms:W3CDTF">2026-05-28T13:33:00Z</dcterms:modified>
</cp:coreProperties>
</file>