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22"/>
        <w:gridCol w:w="10328"/>
        <w:gridCol w:w="222"/>
      </w:tblGrid>
      <w:tr w:rsidR="00A107E8" w:rsidRPr="000B2C5C" w14:paraId="4BA265F1" w14:textId="77777777" w:rsidTr="00750618">
        <w:tc>
          <w:tcPr>
            <w:tcW w:w="288" w:type="dxa"/>
            <w:shd w:val="clear" w:color="auto" w:fill="auto"/>
          </w:tcPr>
          <w:p w14:paraId="2C1825FF" w14:textId="5E62669E" w:rsidR="00A107E8" w:rsidRPr="000B2C5C" w:rsidRDefault="00A025AD" w:rsidP="002F7F3B">
            <w:pPr>
              <w:jc w:val="center"/>
              <w:rPr>
                <w:rFonts w:ascii="Calibri" w:hAnsi="Calibri" w:cs="Calibri"/>
                <w:szCs w:val="2"/>
              </w:rPr>
            </w:pPr>
            <w:r>
              <w:rPr>
                <w:rFonts w:ascii="Calibri" w:hAnsi="Calibri" w:cs="Calibri"/>
                <w:szCs w:val="2"/>
              </w:rPr>
              <w:t xml:space="preserve"> </w:t>
            </w:r>
          </w:p>
        </w:tc>
        <w:tc>
          <w:tcPr>
            <w:tcW w:w="10440" w:type="dxa"/>
          </w:tcPr>
          <w:p w14:paraId="35767A6F" w14:textId="77777777" w:rsidR="00A107E8" w:rsidRPr="000B2C5C" w:rsidRDefault="00A107E8" w:rsidP="009029C1">
            <w:pPr>
              <w:jc w:val="center"/>
              <w:rPr>
                <w:rFonts w:ascii="Calibri" w:hAnsi="Calibri" w:cs="Calibri"/>
                <w:szCs w:val="2"/>
              </w:rPr>
            </w:pPr>
            <w:r w:rsidRPr="000B2C5C">
              <w:rPr>
                <w:rFonts w:ascii="Calibri" w:hAnsi="Calibri" w:cs="Calibri"/>
                <w:szCs w:val="2"/>
              </w:rPr>
              <w:t xml:space="preserve">     </w:t>
            </w:r>
            <w:r w:rsidR="00C53349" w:rsidRPr="000B2C5C">
              <w:rPr>
                <w:rFonts w:ascii="Calibri" w:hAnsi="Calibri" w:cs="Calibri"/>
                <w:szCs w:val="2"/>
              </w:rPr>
              <w:t xml:space="preserve"> </w:t>
            </w:r>
            <w:r w:rsidRPr="000B2C5C">
              <w:rPr>
                <w:rFonts w:ascii="Calibri" w:hAnsi="Calibri" w:cs="Calibri"/>
                <w:szCs w:val="2"/>
              </w:rPr>
              <w:t xml:space="preserve">   </w:t>
            </w:r>
            <w:r w:rsidR="00C53349" w:rsidRPr="000B2C5C">
              <w:rPr>
                <w:rFonts w:ascii="Calibri" w:hAnsi="Calibri" w:cs="Calibri"/>
                <w:szCs w:val="2"/>
              </w:rPr>
              <w:t xml:space="preserve"> </w:t>
            </w:r>
            <w:r w:rsidRPr="000B2C5C">
              <w:rPr>
                <w:rFonts w:ascii="Calibri" w:hAnsi="Calibri" w:cs="Calibri"/>
                <w:szCs w:val="2"/>
              </w:rPr>
              <w:t xml:space="preserve">  </w:t>
            </w:r>
          </w:p>
        </w:tc>
        <w:tc>
          <w:tcPr>
            <w:tcW w:w="260" w:type="dxa"/>
            <w:shd w:val="clear" w:color="auto" w:fill="auto"/>
          </w:tcPr>
          <w:p w14:paraId="1D43C327" w14:textId="77777777" w:rsidR="00A107E8" w:rsidRPr="000B2C5C" w:rsidRDefault="00A107E8" w:rsidP="002F7F3B">
            <w:pPr>
              <w:jc w:val="center"/>
              <w:rPr>
                <w:rFonts w:ascii="Calibri" w:hAnsi="Calibri" w:cs="Calibri"/>
                <w:szCs w:val="2"/>
              </w:rPr>
            </w:pPr>
          </w:p>
        </w:tc>
      </w:tr>
      <w:tr w:rsidR="00C55F6B" w:rsidRPr="000B2C5C" w14:paraId="45134FD2" w14:textId="77777777" w:rsidTr="00750618">
        <w:trPr>
          <w:trHeight w:val="14203"/>
        </w:trPr>
        <w:tc>
          <w:tcPr>
            <w:tcW w:w="288" w:type="dxa"/>
            <w:shd w:val="clear" w:color="auto" w:fill="auto"/>
          </w:tcPr>
          <w:p w14:paraId="302D9FED" w14:textId="77777777" w:rsidR="00942BFA" w:rsidRPr="000B2C5C" w:rsidRDefault="00942BFA" w:rsidP="00942BFA">
            <w:pPr>
              <w:rPr>
                <w:rFonts w:ascii="Calibri" w:hAnsi="Calibri" w:cs="Calibri"/>
                <w:szCs w:val="2"/>
              </w:rPr>
            </w:pPr>
          </w:p>
        </w:tc>
        <w:tc>
          <w:tcPr>
            <w:tcW w:w="10440" w:type="dxa"/>
          </w:tcPr>
          <w:tbl>
            <w:tblPr>
              <w:tblW w:w="997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6"/>
              <w:gridCol w:w="4666"/>
              <w:gridCol w:w="1715"/>
              <w:gridCol w:w="296"/>
              <w:gridCol w:w="344"/>
              <w:gridCol w:w="335"/>
              <w:gridCol w:w="373"/>
            </w:tblGrid>
            <w:tr w:rsidR="001C5117" w:rsidRPr="000B2C5C" w14:paraId="55475914" w14:textId="77777777" w:rsidTr="00C92D26">
              <w:trPr>
                <w:trHeight w:val="2804"/>
              </w:trPr>
              <w:tc>
                <w:tcPr>
                  <w:tcW w:w="22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15D049D" w14:textId="5C932622" w:rsidR="009F4F4D" w:rsidRPr="001C5117" w:rsidRDefault="00936FB3" w:rsidP="00EB0A5A">
                  <w:pPr>
                    <w:rPr>
                      <w:rFonts w:ascii="Calibri" w:hAnsi="Calibri" w:cs="Calibri"/>
                      <w:b/>
                      <w:caps/>
                      <w:spacing w:val="2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CC355CF" wp14:editId="74FFAD56">
                        <wp:extent cx="1260000" cy="1505166"/>
                        <wp:effectExtent l="0" t="0" r="0" b="0"/>
                        <wp:docPr id="2" name="Obrázek 2" descr="ČESKÉ TRADICE: 1. máj – 1. květnaZa krásnější Vimperk | Za krásnější Vimper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ČESKÉ TRADICE: 1. máj – 1. květnaZa krásnější Vimperk | Za krásnější Vimper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0000" cy="1505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29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547EE40" w14:textId="77777777" w:rsidR="001C5117" w:rsidRPr="00AF3A91" w:rsidRDefault="001C5117" w:rsidP="001C5117">
                  <w:pPr>
                    <w:pStyle w:val="Nzev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886D9BF" w14:textId="59A29106" w:rsidR="007939A0" w:rsidRPr="00840D4B" w:rsidRDefault="00D96A4F" w:rsidP="001C5117">
                  <w:pPr>
                    <w:pStyle w:val="Nzev"/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3</w:t>
                  </w:r>
                  <w:r w:rsidR="00B0664C">
                    <w:rPr>
                      <w:b/>
                      <w:sz w:val="44"/>
                      <w:szCs w:val="44"/>
                    </w:rPr>
                    <w:t>1</w:t>
                  </w:r>
                  <w:r w:rsidR="009F4F4D" w:rsidRPr="00840D4B">
                    <w:rPr>
                      <w:b/>
                      <w:sz w:val="44"/>
                      <w:szCs w:val="44"/>
                    </w:rPr>
                    <w:t>.</w:t>
                  </w:r>
                  <w:r w:rsidR="00C4663C" w:rsidRPr="00840D4B">
                    <w:rPr>
                      <w:b/>
                      <w:sz w:val="44"/>
                      <w:szCs w:val="44"/>
                    </w:rPr>
                    <w:t xml:space="preserve"> </w:t>
                  </w:r>
                  <w:r w:rsidR="009F4F4D" w:rsidRPr="00840D4B">
                    <w:rPr>
                      <w:b/>
                      <w:sz w:val="44"/>
                      <w:szCs w:val="44"/>
                    </w:rPr>
                    <w:t>TÝDENNÍ PLÁN</w:t>
                  </w:r>
                </w:p>
                <w:p w14:paraId="785C3EA3" w14:textId="4A793DC4" w:rsidR="0019795E" w:rsidRDefault="0019795E" w:rsidP="001C5117">
                  <w:pPr>
                    <w:jc w:val="center"/>
                    <w:rPr>
                      <w:rFonts w:ascii="Calibri" w:hAnsi="Calibri" w:cs="Calibri"/>
                      <w:sz w:val="32"/>
                      <w:szCs w:val="32"/>
                    </w:rPr>
                  </w:pPr>
                  <w:r w:rsidRPr="004A6BB1">
                    <w:rPr>
                      <w:rFonts w:ascii="Calibri" w:hAnsi="Calibri" w:cs="Calibri"/>
                      <w:sz w:val="32"/>
                      <w:szCs w:val="32"/>
                    </w:rPr>
                    <w:t xml:space="preserve">Třída: 3. </w:t>
                  </w:r>
                  <w:r w:rsidR="00AA0B36">
                    <w:rPr>
                      <w:rFonts w:ascii="Calibri" w:hAnsi="Calibri" w:cs="Calibri"/>
                      <w:sz w:val="32"/>
                      <w:szCs w:val="32"/>
                    </w:rPr>
                    <w:t>A</w:t>
                  </w:r>
                </w:p>
                <w:p w14:paraId="2125AB03" w14:textId="77777777" w:rsidR="001C5117" w:rsidRPr="00AF3A91" w:rsidRDefault="001C5117" w:rsidP="001C5117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14:paraId="64524B66" w14:textId="3185434F" w:rsidR="00AF3A91" w:rsidRDefault="009F4F4D" w:rsidP="002839EC">
                  <w:pPr>
                    <w:jc w:val="center"/>
                    <w:rPr>
                      <w:rFonts w:ascii="Calibri" w:hAnsi="Calibri" w:cs="Calibri"/>
                      <w:sz w:val="32"/>
                      <w:szCs w:val="32"/>
                    </w:rPr>
                  </w:pPr>
                  <w:r w:rsidRPr="004A6BB1">
                    <w:rPr>
                      <w:rFonts w:ascii="Calibri" w:hAnsi="Calibri" w:cs="Calibri"/>
                      <w:sz w:val="32"/>
                      <w:szCs w:val="32"/>
                    </w:rPr>
                    <w:t xml:space="preserve">Datum: </w:t>
                  </w:r>
                  <w:r w:rsidR="00D96A4F">
                    <w:rPr>
                      <w:rFonts w:ascii="Calibri" w:hAnsi="Calibri" w:cs="Calibri"/>
                      <w:sz w:val="32"/>
                      <w:szCs w:val="32"/>
                    </w:rPr>
                    <w:t>2</w:t>
                  </w:r>
                  <w:r w:rsidR="00013289">
                    <w:rPr>
                      <w:rFonts w:ascii="Calibri" w:hAnsi="Calibri" w:cs="Calibri"/>
                      <w:sz w:val="32"/>
                      <w:szCs w:val="32"/>
                    </w:rPr>
                    <w:t>8</w:t>
                  </w:r>
                  <w:r w:rsidR="00607EB8">
                    <w:rPr>
                      <w:rFonts w:ascii="Calibri" w:hAnsi="Calibri" w:cs="Calibri"/>
                      <w:sz w:val="32"/>
                      <w:szCs w:val="32"/>
                    </w:rPr>
                    <w:t>.</w:t>
                  </w:r>
                  <w:r w:rsidR="00666651">
                    <w:rPr>
                      <w:rFonts w:ascii="Calibri" w:hAnsi="Calibri" w:cs="Calibri"/>
                      <w:sz w:val="32"/>
                      <w:szCs w:val="32"/>
                    </w:rPr>
                    <w:t>4</w:t>
                  </w:r>
                  <w:r w:rsidR="00FC0EE6" w:rsidRPr="004A6BB1">
                    <w:rPr>
                      <w:rFonts w:ascii="Calibri" w:hAnsi="Calibri" w:cs="Calibri"/>
                      <w:sz w:val="32"/>
                      <w:szCs w:val="32"/>
                    </w:rPr>
                    <w:t>. –</w:t>
                  </w:r>
                  <w:r w:rsidR="00861B92">
                    <w:rPr>
                      <w:rFonts w:ascii="Calibri" w:hAnsi="Calibri" w:cs="Calibri"/>
                      <w:sz w:val="32"/>
                      <w:szCs w:val="32"/>
                    </w:rPr>
                    <w:t xml:space="preserve"> </w:t>
                  </w:r>
                  <w:r w:rsidR="00013289">
                    <w:rPr>
                      <w:rFonts w:ascii="Calibri" w:hAnsi="Calibri" w:cs="Calibri"/>
                      <w:sz w:val="32"/>
                      <w:szCs w:val="32"/>
                    </w:rPr>
                    <w:t>4</w:t>
                  </w:r>
                  <w:r w:rsidR="00F05917">
                    <w:rPr>
                      <w:rFonts w:ascii="Calibri" w:hAnsi="Calibri" w:cs="Calibri"/>
                      <w:sz w:val="32"/>
                      <w:szCs w:val="32"/>
                    </w:rPr>
                    <w:t>.</w:t>
                  </w:r>
                  <w:r w:rsidR="00013289">
                    <w:rPr>
                      <w:rFonts w:ascii="Calibri" w:hAnsi="Calibri" w:cs="Calibri"/>
                      <w:sz w:val="32"/>
                      <w:szCs w:val="32"/>
                    </w:rPr>
                    <w:t>5</w:t>
                  </w:r>
                  <w:r w:rsidRPr="004A6BB1">
                    <w:rPr>
                      <w:rFonts w:ascii="Calibri" w:hAnsi="Calibri" w:cs="Calibri"/>
                      <w:sz w:val="32"/>
                      <w:szCs w:val="32"/>
                    </w:rPr>
                    <w:t>.202</w:t>
                  </w:r>
                  <w:r w:rsidR="007D118A">
                    <w:rPr>
                      <w:rFonts w:ascii="Calibri" w:hAnsi="Calibri" w:cs="Calibri"/>
                      <w:sz w:val="32"/>
                      <w:szCs w:val="32"/>
                    </w:rPr>
                    <w:t>5</w:t>
                  </w:r>
                </w:p>
                <w:p w14:paraId="7F1FDD4A" w14:textId="77777777" w:rsidR="002839EC" w:rsidRPr="002839EC" w:rsidRDefault="002839EC" w:rsidP="002839EC">
                  <w:pPr>
                    <w:jc w:val="center"/>
                    <w:rPr>
                      <w:rFonts w:ascii="Calibri" w:hAnsi="Calibri" w:cs="Calibri"/>
                      <w:sz w:val="32"/>
                      <w:szCs w:val="32"/>
                    </w:rPr>
                  </w:pPr>
                </w:p>
                <w:p w14:paraId="50EAA84C" w14:textId="77777777" w:rsidR="0019795E" w:rsidRPr="000B2C5C" w:rsidRDefault="0019795E" w:rsidP="00AF3A91">
                  <w:pPr>
                    <w:jc w:val="center"/>
                    <w:rPr>
                      <w:rFonts w:ascii="Calibri" w:hAnsi="Calibri" w:cs="Calibri"/>
                    </w:rPr>
                  </w:pPr>
                  <w:r w:rsidRPr="004A6BB1">
                    <w:rPr>
                      <w:rFonts w:ascii="Calibri" w:hAnsi="Calibri" w:cs="Calibri"/>
                      <w:sz w:val="32"/>
                      <w:szCs w:val="32"/>
                    </w:rPr>
                    <w:t>Jméno</w:t>
                  </w:r>
                  <w:r w:rsidR="004A6BB1">
                    <w:rPr>
                      <w:rFonts w:ascii="Calibri" w:hAnsi="Calibri" w:cs="Calibri"/>
                      <w:sz w:val="32"/>
                      <w:szCs w:val="32"/>
                    </w:rPr>
                    <w:t>…………………………………………………………</w:t>
                  </w:r>
                </w:p>
              </w:tc>
            </w:tr>
            <w:tr w:rsidR="006F42A1" w:rsidRPr="000B2C5C" w14:paraId="272A2DF5" w14:textId="77777777" w:rsidTr="00EB0A5A">
              <w:trPr>
                <w:trHeight w:val="268"/>
              </w:trPr>
              <w:tc>
                <w:tcPr>
                  <w:tcW w:w="2246" w:type="dxa"/>
                  <w:vMerge w:val="restart"/>
                  <w:tcBorders>
                    <w:top w:val="single" w:sz="18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D313C91" w14:textId="77777777" w:rsidR="009F4F4D" w:rsidRPr="00F941D6" w:rsidRDefault="009F4F4D" w:rsidP="0069271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941D6">
                    <w:rPr>
                      <w:rFonts w:ascii="Calibri" w:hAnsi="Calibri" w:cs="Calibri"/>
                      <w:b/>
                    </w:rPr>
                    <w:t>Předmět</w:t>
                  </w:r>
                </w:p>
              </w:tc>
              <w:tc>
                <w:tcPr>
                  <w:tcW w:w="4666" w:type="dxa"/>
                  <w:vMerge w:val="restart"/>
                  <w:tcBorders>
                    <w:top w:val="single" w:sz="18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4ED5A85" w14:textId="77777777" w:rsidR="009F4F4D" w:rsidRPr="00650F71" w:rsidRDefault="009F4F4D" w:rsidP="00833196">
                  <w:pPr>
                    <w:jc w:val="center"/>
                    <w:textAlignment w:val="baseline"/>
                    <w:rPr>
                      <w:rFonts w:ascii="Calibri" w:hAnsi="Calibri" w:cs="Calibri"/>
                      <w:b/>
                    </w:rPr>
                  </w:pPr>
                  <w:r w:rsidRPr="00650F71">
                    <w:rPr>
                      <w:rFonts w:ascii="Calibri" w:hAnsi="Calibri" w:cs="Calibri"/>
                      <w:b/>
                    </w:rPr>
                    <w:t>Co se učím</w:t>
                  </w:r>
                </w:p>
              </w:tc>
              <w:tc>
                <w:tcPr>
                  <w:tcW w:w="1715" w:type="dxa"/>
                  <w:vMerge w:val="restart"/>
                  <w:tcBorders>
                    <w:top w:val="single" w:sz="18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0B683F9" w14:textId="77777777" w:rsidR="009F4F4D" w:rsidRPr="00650F71" w:rsidRDefault="009F4F4D" w:rsidP="00833196">
                  <w:pPr>
                    <w:jc w:val="center"/>
                    <w:textAlignment w:val="baseline"/>
                    <w:rPr>
                      <w:rFonts w:ascii="Calibri" w:hAnsi="Calibri" w:cs="Calibri"/>
                      <w:b/>
                    </w:rPr>
                  </w:pPr>
                  <w:r w:rsidRPr="00650F71">
                    <w:rPr>
                      <w:rFonts w:ascii="Calibri" w:hAnsi="Calibri" w:cs="Calibri"/>
                      <w:b/>
                    </w:rPr>
                    <w:t>Co mám umět</w:t>
                  </w:r>
                </w:p>
              </w:tc>
              <w:tc>
                <w:tcPr>
                  <w:tcW w:w="1348" w:type="dxa"/>
                  <w:gridSpan w:val="4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4F1B142" w14:textId="77777777" w:rsidR="009F4F4D" w:rsidRPr="00D8590B" w:rsidRDefault="009F4F4D" w:rsidP="008077C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D8590B">
                    <w:rPr>
                      <w:rFonts w:ascii="Calibri" w:hAnsi="Calibri" w:cs="Calibri"/>
                      <w:b/>
                    </w:rPr>
                    <w:t>Zvládl(a)</w:t>
                  </w:r>
                </w:p>
              </w:tc>
            </w:tr>
            <w:tr w:rsidR="006F42A1" w:rsidRPr="000B2C5C" w14:paraId="3FE86158" w14:textId="77777777" w:rsidTr="00EB0A5A">
              <w:trPr>
                <w:trHeight w:val="349"/>
              </w:trPr>
              <w:tc>
                <w:tcPr>
                  <w:tcW w:w="224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831E8F2" w14:textId="77777777" w:rsidR="009F4F4D" w:rsidRPr="009F4F4D" w:rsidRDefault="009F4F4D" w:rsidP="00692715">
                  <w:pPr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</w:p>
              </w:tc>
              <w:tc>
                <w:tcPr>
                  <w:tcW w:w="466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DC256B1" w14:textId="77777777" w:rsidR="009F4F4D" w:rsidRPr="00650F71" w:rsidRDefault="009F4F4D" w:rsidP="00454854">
                  <w:pPr>
                    <w:jc w:val="both"/>
                    <w:textAlignment w:val="baseline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71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384A8C8" w14:textId="77777777" w:rsidR="009F4F4D" w:rsidRPr="00650F71" w:rsidRDefault="009F4F4D" w:rsidP="00454854">
                  <w:pPr>
                    <w:textAlignment w:val="baseline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34BCA64" w14:textId="77777777" w:rsidR="009F4F4D" w:rsidRPr="00D8590B" w:rsidRDefault="00833196" w:rsidP="008077C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J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DA0079E" w14:textId="77777777" w:rsidR="009F4F4D" w:rsidRPr="00D8590B" w:rsidRDefault="009F4F4D" w:rsidP="008077C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D8590B">
                    <w:rPr>
                      <w:rFonts w:ascii="Calibri" w:hAnsi="Calibri" w:cs="Calibri"/>
                      <w:b/>
                    </w:rPr>
                    <w:t>Č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F50EF19" w14:textId="77777777" w:rsidR="009F4F4D" w:rsidRPr="00D8590B" w:rsidRDefault="00833196" w:rsidP="008077C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T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EF1737C" w14:textId="77777777" w:rsidR="009F4F4D" w:rsidRPr="00D8590B" w:rsidRDefault="009F4F4D" w:rsidP="008077C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D8590B">
                    <w:rPr>
                      <w:rFonts w:ascii="Calibri" w:hAnsi="Calibri" w:cs="Calibri"/>
                      <w:b/>
                    </w:rPr>
                    <w:t>Ú</w:t>
                  </w:r>
                </w:p>
              </w:tc>
            </w:tr>
            <w:tr w:rsidR="006F42A1" w:rsidRPr="000B2C5C" w14:paraId="2DDFB054" w14:textId="77777777" w:rsidTr="00EB0A5A">
              <w:trPr>
                <w:trHeight w:val="1067"/>
              </w:trPr>
              <w:tc>
                <w:tcPr>
                  <w:tcW w:w="2246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0EB4C34" w14:textId="77777777" w:rsidR="00833196" w:rsidRPr="00037BFF" w:rsidRDefault="00833196" w:rsidP="008077C6">
                  <w:pPr>
                    <w:jc w:val="center"/>
                    <w:rPr>
                      <w:rFonts w:ascii="Calibri" w:hAnsi="Calibri" w:cs="Calibri"/>
                      <w:b/>
                      <w:sz w:val="36"/>
                      <w:szCs w:val="36"/>
                    </w:rPr>
                  </w:pPr>
                  <w:r w:rsidRPr="00037BFF"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>ČJ</w:t>
                  </w:r>
                </w:p>
              </w:tc>
              <w:tc>
                <w:tcPr>
                  <w:tcW w:w="4666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2F9CF3" w14:textId="3026C0A9" w:rsidR="000A3CA1" w:rsidRDefault="00773C62" w:rsidP="000A3CA1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Vyjmenovaná slova po </w:t>
                  </w:r>
                  <w:r w:rsidR="00AA0B36">
                    <w:rPr>
                      <w:rFonts w:ascii="Calibri" w:hAnsi="Calibri" w:cs="Calibri"/>
                    </w:rPr>
                    <w:t>V</w:t>
                  </w:r>
                </w:p>
                <w:p w14:paraId="136FB452" w14:textId="77777777" w:rsidR="00E55B51" w:rsidRDefault="00E55B51" w:rsidP="00773C62">
                  <w:pPr>
                    <w:rPr>
                      <w:rFonts w:ascii="Calibri" w:hAnsi="Calibri" w:cs="Calibri"/>
                    </w:rPr>
                  </w:pPr>
                </w:p>
                <w:p w14:paraId="5D867934" w14:textId="77777777" w:rsidR="000A6D8B" w:rsidRDefault="000A6D8B" w:rsidP="000846F7">
                  <w:pPr>
                    <w:ind w:firstLine="3"/>
                    <w:rPr>
                      <w:rFonts w:ascii="Calibri" w:hAnsi="Calibri" w:cs="Calibri"/>
                    </w:rPr>
                  </w:pPr>
                </w:p>
                <w:p w14:paraId="41B3976D" w14:textId="2FD37043" w:rsidR="00DE6E57" w:rsidRDefault="000846F7" w:rsidP="000846F7">
                  <w:pPr>
                    <w:ind w:firstLine="3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Pádové otázky, určení pádu </w:t>
                  </w:r>
                  <w:proofErr w:type="spellStart"/>
                  <w:r>
                    <w:rPr>
                      <w:rFonts w:ascii="Calibri" w:hAnsi="Calibri" w:cs="Calibri"/>
                    </w:rPr>
                    <w:t>podst</w:t>
                  </w:r>
                  <w:proofErr w:type="spellEnd"/>
                  <w:r>
                    <w:rPr>
                      <w:rFonts w:ascii="Calibri" w:hAnsi="Calibri" w:cs="Calibri"/>
                    </w:rPr>
                    <w:t>. jmen, r</w:t>
                  </w:r>
                  <w:r w:rsidR="00DE6E57">
                    <w:rPr>
                      <w:rFonts w:ascii="Calibri" w:hAnsi="Calibri" w:cs="Calibri"/>
                    </w:rPr>
                    <w:t>od</w:t>
                  </w:r>
                  <w:r w:rsidR="00631F88">
                    <w:rPr>
                      <w:rFonts w:ascii="Calibri" w:hAnsi="Calibri" w:cs="Calibri"/>
                    </w:rPr>
                    <w:t xml:space="preserve"> a číslo</w:t>
                  </w:r>
                  <w:r w:rsidR="00DE6E57">
                    <w:rPr>
                      <w:rFonts w:ascii="Calibri" w:hAnsi="Calibri" w:cs="Calibri"/>
                    </w:rPr>
                    <w:t xml:space="preserve"> podstatných jmen</w:t>
                  </w:r>
                </w:p>
                <w:p w14:paraId="6F873795" w14:textId="37F5BE91" w:rsidR="00A370FD" w:rsidRDefault="00A370FD" w:rsidP="00B3067A">
                  <w:pPr>
                    <w:ind w:firstLine="3"/>
                    <w:rPr>
                      <w:rFonts w:ascii="Calibri" w:hAnsi="Calibri" w:cs="Calibri"/>
                    </w:rPr>
                  </w:pPr>
                </w:p>
                <w:p w14:paraId="6DD73B8F" w14:textId="776ED1EB" w:rsidR="005A020A" w:rsidRPr="00102C70" w:rsidRDefault="00631F88" w:rsidP="00CA1D7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Procvičování pravopisu vyjmenovaných slov po B, L, M</w:t>
                  </w:r>
                  <w:r w:rsidR="000846F7">
                    <w:rPr>
                      <w:rFonts w:ascii="Calibri" w:hAnsi="Calibri" w:cs="Calibri"/>
                    </w:rPr>
                    <w:t>, P</w:t>
                  </w:r>
                  <w:r w:rsidR="00013289">
                    <w:rPr>
                      <w:rFonts w:ascii="Calibri" w:hAnsi="Calibri" w:cs="Calibri"/>
                    </w:rPr>
                    <w:t>, S</w:t>
                  </w:r>
                </w:p>
              </w:tc>
              <w:tc>
                <w:tcPr>
                  <w:tcW w:w="1715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F060B9B" w14:textId="55EB9D04" w:rsidR="00773C62" w:rsidRDefault="00773C62" w:rsidP="00365E06">
                  <w:pPr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Řeknu zpaměti </w:t>
                  </w:r>
                  <w:proofErr w:type="spellStart"/>
                  <w:proofErr w:type="gramStart"/>
                  <w:r>
                    <w:rPr>
                      <w:rFonts w:ascii="Calibri" w:hAnsi="Calibri" w:cs="Calibri"/>
                      <w:i/>
                    </w:rPr>
                    <w:t>vyjm.</w:t>
                  </w:r>
                  <w:r w:rsidR="00013289">
                    <w:rPr>
                      <w:rFonts w:ascii="Calibri" w:hAnsi="Calibri" w:cs="Calibri"/>
                      <w:i/>
                    </w:rPr>
                    <w:t>slova</w:t>
                  </w:r>
                  <w:proofErr w:type="spellEnd"/>
                  <w:proofErr w:type="gramEnd"/>
                  <w:r w:rsidR="00013289">
                    <w:rPr>
                      <w:rFonts w:ascii="Calibri" w:hAnsi="Calibri" w:cs="Calibri"/>
                      <w:i/>
                    </w:rPr>
                    <w:t xml:space="preserve"> po</w:t>
                  </w:r>
                  <w:r w:rsidR="00AA0B36">
                    <w:rPr>
                      <w:rFonts w:ascii="Calibri" w:hAnsi="Calibri" w:cs="Calibri"/>
                      <w:i/>
                    </w:rPr>
                    <w:t xml:space="preserve"> V</w:t>
                  </w:r>
                  <w:r w:rsidR="00936FB3">
                    <w:rPr>
                      <w:rFonts w:ascii="Calibri" w:hAnsi="Calibri" w:cs="Calibri"/>
                      <w:i/>
                    </w:rPr>
                    <w:t>.</w:t>
                  </w:r>
                </w:p>
                <w:p w14:paraId="4B3FF82E" w14:textId="6276F318" w:rsidR="000A3CA1" w:rsidRDefault="000846F7" w:rsidP="00365E06">
                  <w:pPr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Určím pád </w:t>
                  </w:r>
                  <w:proofErr w:type="gramStart"/>
                  <w:r w:rsidR="00EE29C8">
                    <w:rPr>
                      <w:rFonts w:ascii="Calibri" w:hAnsi="Calibri" w:cs="Calibri"/>
                      <w:i/>
                    </w:rPr>
                    <w:t>podstatné</w:t>
                  </w:r>
                  <w:r w:rsidR="00631F88">
                    <w:rPr>
                      <w:rFonts w:ascii="Calibri" w:hAnsi="Calibri" w:cs="Calibri"/>
                      <w:i/>
                    </w:rPr>
                    <w:t xml:space="preserve">ho </w:t>
                  </w:r>
                  <w:r w:rsidR="00EE29C8">
                    <w:rPr>
                      <w:rFonts w:ascii="Calibri" w:hAnsi="Calibri" w:cs="Calibri"/>
                      <w:i/>
                    </w:rPr>
                    <w:t xml:space="preserve"> jmén</w:t>
                  </w:r>
                  <w:r w:rsidR="00795884">
                    <w:rPr>
                      <w:rFonts w:ascii="Calibri" w:hAnsi="Calibri" w:cs="Calibri"/>
                      <w:i/>
                    </w:rPr>
                    <w:t>a</w:t>
                  </w:r>
                  <w:proofErr w:type="gramEnd"/>
                  <w:r w:rsidR="00EE29C8">
                    <w:rPr>
                      <w:rFonts w:ascii="Calibri" w:hAnsi="Calibri" w:cs="Calibri"/>
                      <w:i/>
                    </w:rPr>
                    <w:t>.</w:t>
                  </w:r>
                </w:p>
                <w:p w14:paraId="382AE451" w14:textId="3BD9AE39" w:rsidR="00102C70" w:rsidRPr="003F3F87" w:rsidRDefault="000846F7" w:rsidP="00365E06">
                  <w:pPr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Píši správně vyjmenovaná slova </w:t>
                  </w:r>
                  <w:r w:rsidR="00F05917">
                    <w:rPr>
                      <w:rFonts w:ascii="Calibri" w:hAnsi="Calibri" w:cs="Calibri"/>
                      <w:i/>
                    </w:rPr>
                    <w:t>a jejich tvary</w:t>
                  </w:r>
                </w:p>
              </w:tc>
              <w:tc>
                <w:tcPr>
                  <w:tcW w:w="296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085D935" w14:textId="77777777" w:rsidR="00833196" w:rsidRPr="00960E48" w:rsidRDefault="00833196" w:rsidP="008077C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18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9EAA1AC" w14:textId="77777777" w:rsidR="00833196" w:rsidRPr="00960E48" w:rsidRDefault="00833196" w:rsidP="008077C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18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948E7AE" w14:textId="77777777" w:rsidR="00833196" w:rsidRPr="00960E48" w:rsidRDefault="00833196" w:rsidP="008077C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18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ECA76C" w14:textId="77777777" w:rsidR="00833196" w:rsidRPr="00960E48" w:rsidRDefault="00833196" w:rsidP="008077C6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6F42A1" w:rsidRPr="000B2C5C" w14:paraId="0127CD81" w14:textId="77777777" w:rsidTr="00EB0A5A">
              <w:trPr>
                <w:trHeight w:val="867"/>
              </w:trPr>
              <w:tc>
                <w:tcPr>
                  <w:tcW w:w="22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97C550A" w14:textId="77777777" w:rsidR="00833196" w:rsidRPr="00037BFF" w:rsidRDefault="00833196" w:rsidP="008077C6">
                  <w:pPr>
                    <w:jc w:val="center"/>
                    <w:rPr>
                      <w:rFonts w:ascii="Calibri" w:hAnsi="Calibri" w:cs="Calibri"/>
                      <w:b/>
                      <w:sz w:val="36"/>
                      <w:szCs w:val="36"/>
                    </w:rPr>
                  </w:pPr>
                  <w:r w:rsidRPr="00037BFF"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>M</w:t>
                  </w:r>
                </w:p>
              </w:tc>
              <w:tc>
                <w:tcPr>
                  <w:tcW w:w="46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FEAF72A" w14:textId="173BD004" w:rsidR="007B072E" w:rsidRPr="00217727" w:rsidRDefault="000846F7" w:rsidP="005F026E">
                  <w:pPr>
                    <w:rPr>
                      <w:rFonts w:asciiTheme="minorHAnsi" w:hAnsiTheme="minorHAnsi" w:cstheme="minorHAnsi"/>
                    </w:rPr>
                  </w:pPr>
                  <w:r w:rsidRPr="00217727">
                    <w:rPr>
                      <w:rFonts w:asciiTheme="minorHAnsi" w:hAnsiTheme="minorHAnsi" w:cstheme="minorHAnsi"/>
                    </w:rPr>
                    <w:t>Počítání do 1</w:t>
                  </w:r>
                  <w:r w:rsidR="00773C62">
                    <w:rPr>
                      <w:rFonts w:asciiTheme="minorHAnsi" w:hAnsiTheme="minorHAnsi" w:cstheme="minorHAnsi"/>
                    </w:rPr>
                    <w:t> </w:t>
                  </w:r>
                  <w:r w:rsidRPr="00217727">
                    <w:rPr>
                      <w:rFonts w:asciiTheme="minorHAnsi" w:hAnsiTheme="minorHAnsi" w:cstheme="minorHAnsi"/>
                    </w:rPr>
                    <w:t>00</w:t>
                  </w:r>
                  <w:r w:rsidR="00773C62">
                    <w:rPr>
                      <w:rFonts w:asciiTheme="minorHAnsi" w:hAnsiTheme="minorHAnsi" w:cstheme="minorHAnsi"/>
                    </w:rPr>
                    <w:t xml:space="preserve">0, </w:t>
                  </w:r>
                  <w:r w:rsidR="002819CD">
                    <w:rPr>
                      <w:rFonts w:asciiTheme="minorHAnsi" w:hAnsiTheme="minorHAnsi" w:cstheme="minorHAnsi"/>
                    </w:rPr>
                    <w:t xml:space="preserve">sčítání a odčítání, </w:t>
                  </w:r>
                  <w:r w:rsidR="00013289">
                    <w:rPr>
                      <w:rFonts w:asciiTheme="minorHAnsi" w:hAnsiTheme="minorHAnsi" w:cstheme="minorHAnsi"/>
                    </w:rPr>
                    <w:t>slovní úlohy</w:t>
                  </w:r>
                  <w:r w:rsidR="002819CD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  <w:tc>
                <w:tcPr>
                  <w:tcW w:w="17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5876D63" w14:textId="76E1DF6D" w:rsidR="000A3CA1" w:rsidRPr="00960E48" w:rsidRDefault="002819CD" w:rsidP="00491205">
                  <w:pPr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Sčítám a odčítám čísla do 1000.</w:t>
                  </w:r>
                </w:p>
              </w:tc>
              <w:tc>
                <w:tcPr>
                  <w:tcW w:w="2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77C5A56" w14:textId="6EBC660B" w:rsidR="00833196" w:rsidRPr="00960E48" w:rsidRDefault="00833196" w:rsidP="008077C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8A27A52" w14:textId="5F843A46" w:rsidR="00833196" w:rsidRPr="00960E48" w:rsidRDefault="00833196" w:rsidP="008077C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C3B76E6" w14:textId="77777777" w:rsidR="00833196" w:rsidRPr="00960E48" w:rsidRDefault="00833196" w:rsidP="008077C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4D50F7" w14:textId="77777777" w:rsidR="00833196" w:rsidRPr="00960E48" w:rsidRDefault="00833196" w:rsidP="008077C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6F42A1" w:rsidRPr="000B2C5C" w14:paraId="32EEC46A" w14:textId="77777777" w:rsidTr="00EB0A5A">
              <w:trPr>
                <w:trHeight w:val="446"/>
              </w:trPr>
              <w:tc>
                <w:tcPr>
                  <w:tcW w:w="224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37F5DC5" w14:textId="77777777" w:rsidR="00631F88" w:rsidRDefault="00833196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941D6">
                    <w:rPr>
                      <w:rFonts w:ascii="Calibri" w:hAnsi="Calibri" w:cs="Calibri"/>
                      <w:b/>
                    </w:rPr>
                    <w:t>AJ</w:t>
                  </w:r>
                  <w:r w:rsidR="0019795E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6F03830F" w14:textId="1C392BD5" w:rsidR="00833196" w:rsidRPr="00F941D6" w:rsidRDefault="00631F88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 xml:space="preserve">Věra </w:t>
                  </w:r>
                  <w:proofErr w:type="spellStart"/>
                  <w:r w:rsidR="0019795E">
                    <w:rPr>
                      <w:rFonts w:ascii="Calibri" w:hAnsi="Calibri" w:cs="Calibri"/>
                      <w:b/>
                    </w:rPr>
                    <w:t>Havlanová</w:t>
                  </w:r>
                  <w:proofErr w:type="spellEnd"/>
                </w:p>
              </w:tc>
              <w:tc>
                <w:tcPr>
                  <w:tcW w:w="466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14EE448" w14:textId="0323A96D" w:rsidR="00833196" w:rsidRPr="00217727" w:rsidRDefault="00365E06" w:rsidP="005E3048">
                  <w:pPr>
                    <w:rPr>
                      <w:rFonts w:asciiTheme="minorHAnsi" w:hAnsiTheme="minorHAnsi" w:cstheme="minorHAnsi"/>
                    </w:rPr>
                  </w:pPr>
                  <w:r w:rsidRPr="00217727">
                    <w:rPr>
                      <w:rFonts w:asciiTheme="minorHAnsi" w:hAnsiTheme="minorHAnsi" w:cstheme="minorHAnsi"/>
                      <w:color w:val="000000"/>
                    </w:rPr>
                    <w:t>​</w:t>
                  </w:r>
                  <w:r w:rsidR="00CC4067">
                    <w:rPr>
                      <w:rFonts w:ascii="Arial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</w:rPr>
                    <w:t>Lekce 5: </w:t>
                  </w:r>
                  <w:proofErr w:type="spellStart"/>
                  <w:r w:rsidR="00CC4067">
                    <w:rPr>
                      <w:rFonts w:ascii="Arial" w:hAnsi="Arial" w:cs="Arial"/>
                      <w:color w:val="000000"/>
                      <w:bdr w:val="none" w:sz="0" w:space="0" w:color="auto" w:frame="1"/>
                      <w:shd w:val="clear" w:color="auto" w:fill="FFFFFF"/>
                    </w:rPr>
                    <w:t>The</w:t>
                  </w:r>
                  <w:proofErr w:type="spellEnd"/>
                  <w:r w:rsidR="00CC4067">
                    <w:rPr>
                      <w:rFonts w:ascii="Arial" w:hAnsi="Arial" w:cs="Arial"/>
                      <w:color w:val="00000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="00CC4067">
                    <w:rPr>
                      <w:rFonts w:ascii="Arial" w:hAnsi="Arial" w:cs="Arial"/>
                      <w:color w:val="000000"/>
                      <w:bdr w:val="none" w:sz="0" w:space="0" w:color="auto" w:frame="1"/>
                      <w:shd w:val="clear" w:color="auto" w:fill="FFFFFF"/>
                    </w:rPr>
                    <w:t>Water</w:t>
                  </w:r>
                  <w:proofErr w:type="spellEnd"/>
                  <w:r w:rsidR="00CC4067">
                    <w:rPr>
                      <w:rFonts w:ascii="Arial" w:hAnsi="Arial" w:cs="Arial"/>
                      <w:color w:val="00000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="00CC4067">
                    <w:rPr>
                      <w:rFonts w:ascii="Arial" w:hAnsi="Arial" w:cs="Arial"/>
                      <w:color w:val="000000"/>
                      <w:bdr w:val="none" w:sz="0" w:space="0" w:color="auto" w:frame="1"/>
                      <w:shd w:val="clear" w:color="auto" w:fill="FFFFFF"/>
                    </w:rPr>
                    <w:t>Cycle</w:t>
                  </w:r>
                  <w:proofErr w:type="spellEnd"/>
                  <w:r w:rsidR="00CC4067">
                    <w:rPr>
                      <w:rFonts w:ascii="Arial" w:hAnsi="Arial" w:cs="Arial"/>
                      <w:color w:val="000000"/>
                      <w:bdr w:val="none" w:sz="0" w:space="0" w:color="auto" w:frame="1"/>
                      <w:shd w:val="clear" w:color="auto" w:fill="FFFFFF"/>
                    </w:rPr>
                    <w:t>, opakování lekce</w:t>
                  </w:r>
                </w:p>
              </w:tc>
              <w:tc>
                <w:tcPr>
                  <w:tcW w:w="171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A987AFE" w14:textId="77777777" w:rsidR="00833196" w:rsidRPr="00960E48" w:rsidRDefault="00833196" w:rsidP="00BD2D58">
                  <w:pPr>
                    <w:rPr>
                      <w:rFonts w:ascii="Calibri" w:hAnsi="Calibri" w:cs="Calibri"/>
                      <w:i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33E24" w14:textId="77777777" w:rsidR="00833196" w:rsidRPr="00960E48" w:rsidRDefault="00833196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392B8" w14:textId="77777777" w:rsidR="00833196" w:rsidRPr="00960E48" w:rsidRDefault="00833196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053B0" w14:textId="77777777" w:rsidR="00833196" w:rsidRPr="00960E48" w:rsidRDefault="00833196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F9785A4" w14:textId="77777777" w:rsidR="00833196" w:rsidRPr="00960E48" w:rsidRDefault="00833196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6F42A1" w:rsidRPr="000B2C5C" w14:paraId="2C159D8C" w14:textId="77777777" w:rsidTr="00EB0A5A">
              <w:trPr>
                <w:trHeight w:val="446"/>
              </w:trPr>
              <w:tc>
                <w:tcPr>
                  <w:tcW w:w="224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878FFCF" w14:textId="77777777" w:rsidR="00631F88" w:rsidRDefault="0019795E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AJ</w:t>
                  </w:r>
                </w:p>
                <w:p w14:paraId="0CF1D633" w14:textId="411FB53F" w:rsidR="0019795E" w:rsidRPr="00F941D6" w:rsidRDefault="00631F88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 xml:space="preserve">Kristýna </w:t>
                  </w:r>
                  <w:r w:rsidR="0019795E">
                    <w:rPr>
                      <w:rFonts w:ascii="Calibri" w:hAnsi="Calibri" w:cs="Calibri"/>
                      <w:b/>
                    </w:rPr>
                    <w:t>Horáková</w:t>
                  </w:r>
                </w:p>
              </w:tc>
              <w:tc>
                <w:tcPr>
                  <w:tcW w:w="466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8E84730" w14:textId="77777777" w:rsidR="005E3048" w:rsidRDefault="005E3048" w:rsidP="005E3048">
                  <w:r>
                    <w:rPr>
                      <w:rFonts w:ascii="Aptos" w:hAnsi="Aptos"/>
                      <w:color w:val="000000"/>
                      <w:shd w:val="clear" w:color="auto" w:fill="FFFFFF"/>
                    </w:rPr>
                    <w:t xml:space="preserve">3.ročník: Nová slovní zásoba lekce 5 - At </w:t>
                  </w:r>
                  <w:proofErr w:type="spellStart"/>
                  <w:r>
                    <w:rPr>
                      <w:rFonts w:ascii="Aptos" w:hAnsi="Aptos"/>
                      <w:color w:val="000000"/>
                      <w:shd w:val="clear" w:color="auto" w:fill="FFFFFF"/>
                    </w:rPr>
                    <w:t>the</w:t>
                  </w:r>
                  <w:proofErr w:type="spellEnd"/>
                  <w:r>
                    <w:rPr>
                      <w:rFonts w:ascii="Aptos" w:hAnsi="Aptos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ptos" w:hAnsi="Aptos"/>
                      <w:color w:val="000000"/>
                      <w:shd w:val="clear" w:color="auto" w:fill="FFFFFF"/>
                    </w:rPr>
                    <w:t>beach</w:t>
                  </w:r>
                  <w:proofErr w:type="spellEnd"/>
                </w:p>
                <w:p w14:paraId="1433A1CF" w14:textId="77777777" w:rsidR="005E3048" w:rsidRDefault="005E3048" w:rsidP="005E3048">
                  <w:pPr>
                    <w:textAlignment w:val="baseline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 xml:space="preserve">Četba textu, komiksový </w:t>
                  </w:r>
                  <w:proofErr w:type="gramStart"/>
                  <w:r>
                    <w:rPr>
                      <w:rFonts w:ascii="Aptos" w:hAnsi="Aptos"/>
                    </w:rPr>
                    <w:t>příběh - At</w:t>
                  </w:r>
                  <w:proofErr w:type="gramEnd"/>
                  <w:r>
                    <w:rPr>
                      <w:rFonts w:ascii="Aptos" w:hAnsi="Aptos"/>
                    </w:rPr>
                    <w:t xml:space="preserve"> </w:t>
                  </w:r>
                  <w:proofErr w:type="spellStart"/>
                  <w:r>
                    <w:rPr>
                      <w:rFonts w:ascii="Aptos" w:hAnsi="Aptos"/>
                    </w:rPr>
                    <w:t>the</w:t>
                  </w:r>
                  <w:proofErr w:type="spellEnd"/>
                  <w:r>
                    <w:rPr>
                      <w:rFonts w:ascii="Aptos" w:hAnsi="Aptos"/>
                    </w:rPr>
                    <w:t xml:space="preserve"> </w:t>
                  </w:r>
                  <w:proofErr w:type="spellStart"/>
                  <w:r>
                    <w:rPr>
                      <w:rFonts w:ascii="Aptos" w:hAnsi="Aptos"/>
                    </w:rPr>
                    <w:t>beach</w:t>
                  </w:r>
                  <w:proofErr w:type="spellEnd"/>
                  <w:r>
                    <w:rPr>
                      <w:rFonts w:ascii="Aptos" w:hAnsi="Aptos"/>
                    </w:rPr>
                    <w:t xml:space="preserve"> - sehrání scénky</w:t>
                  </w:r>
                </w:p>
                <w:p w14:paraId="34B32524" w14:textId="25A07D01" w:rsidR="000A3CA1" w:rsidRPr="00773C62" w:rsidRDefault="000A3CA1" w:rsidP="00773C62"/>
              </w:tc>
              <w:tc>
                <w:tcPr>
                  <w:tcW w:w="171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7A49BE9" w14:textId="77777777" w:rsidR="0019795E" w:rsidRPr="00960E48" w:rsidRDefault="0019795E" w:rsidP="00833196">
                  <w:pPr>
                    <w:textAlignment w:val="baseline"/>
                    <w:rPr>
                      <w:rFonts w:ascii="Calibri" w:hAnsi="Calibri" w:cs="Calibri"/>
                      <w:i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E1E92" w14:textId="77777777" w:rsidR="0019795E" w:rsidRPr="00960E48" w:rsidRDefault="0019795E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7BA95" w14:textId="77777777" w:rsidR="0019795E" w:rsidRPr="00960E48" w:rsidRDefault="0019795E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D9D0D" w14:textId="77777777" w:rsidR="0019795E" w:rsidRPr="00960E48" w:rsidRDefault="0019795E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1AEDB09" w14:textId="77777777" w:rsidR="0019795E" w:rsidRPr="00960E48" w:rsidRDefault="0019795E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6F42A1" w:rsidRPr="000B2C5C" w14:paraId="619A1C92" w14:textId="77777777" w:rsidTr="00EB0A5A">
              <w:trPr>
                <w:trHeight w:val="446"/>
              </w:trPr>
              <w:tc>
                <w:tcPr>
                  <w:tcW w:w="224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E914F60" w14:textId="77777777" w:rsidR="00631F88" w:rsidRDefault="0019795E" w:rsidP="00B3067A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 xml:space="preserve">AJ </w:t>
                  </w:r>
                </w:p>
                <w:p w14:paraId="5449BCF5" w14:textId="54FAA4CE" w:rsidR="0019795E" w:rsidRPr="00F941D6" w:rsidRDefault="00631F88" w:rsidP="00B3067A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 xml:space="preserve">Pavel </w:t>
                  </w:r>
                  <w:r w:rsidR="00B3067A">
                    <w:rPr>
                      <w:rFonts w:ascii="Calibri" w:hAnsi="Calibri" w:cs="Calibri"/>
                      <w:b/>
                    </w:rPr>
                    <w:t>K</w:t>
                  </w:r>
                  <w:r w:rsidR="001B3797">
                    <w:rPr>
                      <w:rFonts w:ascii="Calibri" w:hAnsi="Calibri" w:cs="Calibri"/>
                      <w:b/>
                    </w:rPr>
                    <w:t>not</w:t>
                  </w:r>
                </w:p>
              </w:tc>
              <w:tc>
                <w:tcPr>
                  <w:tcW w:w="466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C877BEB" w14:textId="456658DB" w:rsidR="000A3CA1" w:rsidRPr="00306530" w:rsidRDefault="00306530" w:rsidP="000A3CA1">
                  <w:r>
                    <w:t xml:space="preserve">Zaměříme se na I CAN+ sloveso x I </w:t>
                  </w:r>
                  <w:proofErr w:type="spellStart"/>
                  <w:r>
                    <w:t>have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got</w:t>
                  </w:r>
                  <w:proofErr w:type="spellEnd"/>
                  <w:r>
                    <w:t xml:space="preserve"> </w:t>
                  </w:r>
                  <w:r>
                    <w:t xml:space="preserve">+ podstatné jméno, slovní zásoba – </w:t>
                  </w:r>
                  <w:proofErr w:type="spellStart"/>
                  <w:r>
                    <w:t>wild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animals</w:t>
                  </w:r>
                  <w:proofErr w:type="spellEnd"/>
                  <w:r>
                    <w:t xml:space="preserve"> - rozšíření</w:t>
                  </w:r>
                  <w:proofErr w:type="gramEnd"/>
                </w:p>
              </w:tc>
              <w:tc>
                <w:tcPr>
                  <w:tcW w:w="171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C1E374C" w14:textId="1D94E83E" w:rsidR="00365E06" w:rsidRPr="00960E48" w:rsidRDefault="00365E06" w:rsidP="00365E06">
                  <w:pPr>
                    <w:textAlignment w:val="baseline"/>
                    <w:rPr>
                      <w:rFonts w:ascii="Calibri" w:hAnsi="Calibri" w:cs="Calibri"/>
                      <w:i/>
                    </w:rPr>
                  </w:pPr>
                </w:p>
                <w:p w14:paraId="24A9DCD6" w14:textId="30861EDA" w:rsidR="005D62ED" w:rsidRPr="00960E48" w:rsidRDefault="005D62ED" w:rsidP="00833196">
                  <w:pPr>
                    <w:textAlignment w:val="baseline"/>
                    <w:rPr>
                      <w:rFonts w:ascii="Calibri" w:hAnsi="Calibri" w:cs="Calibri"/>
                      <w:i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9B7F7" w14:textId="77777777" w:rsidR="0019795E" w:rsidRPr="00960E48" w:rsidRDefault="0019795E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33760" w14:textId="77777777" w:rsidR="0019795E" w:rsidRPr="00960E48" w:rsidRDefault="0019795E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04400" w14:textId="77777777" w:rsidR="0019795E" w:rsidRPr="00960E48" w:rsidRDefault="0019795E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44DA404" w14:textId="77777777" w:rsidR="0019795E" w:rsidRPr="00960E48" w:rsidRDefault="0019795E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6F42A1" w:rsidRPr="000B2C5C" w14:paraId="05C3C9D3" w14:textId="77777777" w:rsidTr="00EB0A5A">
              <w:trPr>
                <w:trHeight w:val="473"/>
              </w:trPr>
              <w:tc>
                <w:tcPr>
                  <w:tcW w:w="224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046F543" w14:textId="2E3A938A" w:rsidR="00833196" w:rsidRPr="003F3F87" w:rsidRDefault="00833196" w:rsidP="00833196">
                  <w:pPr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</w:rPr>
                  </w:pPr>
                  <w:proofErr w:type="spellStart"/>
                  <w:r w:rsidRPr="003F3F87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>Č</w:t>
                  </w:r>
                  <w:r w:rsidR="00863095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>a</w:t>
                  </w:r>
                  <w:r w:rsidRPr="003F3F87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>S</w:t>
                  </w:r>
                  <w:proofErr w:type="spellEnd"/>
                </w:p>
              </w:tc>
              <w:tc>
                <w:tcPr>
                  <w:tcW w:w="466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AEC8DE4" w14:textId="43975960" w:rsidR="00A26BF6" w:rsidRPr="00960E48" w:rsidRDefault="00013289" w:rsidP="00631F88">
                  <w:pPr>
                    <w:textAlignment w:val="baseline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Rostliny</w:t>
                  </w:r>
                  <w:r w:rsidR="009D4955">
                    <w:rPr>
                      <w:rFonts w:ascii="Calibri" w:hAnsi="Calibri" w:cs="Calibri"/>
                    </w:rPr>
                    <w:t>, Den Země</w:t>
                  </w:r>
                </w:p>
              </w:tc>
              <w:tc>
                <w:tcPr>
                  <w:tcW w:w="171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00C27A4" w14:textId="5C243664" w:rsidR="006454F1" w:rsidRPr="000816AB" w:rsidRDefault="006454F1" w:rsidP="002D352B">
                  <w:pPr>
                    <w:textAlignment w:val="baseline"/>
                    <w:rPr>
                      <w:rFonts w:ascii="Calibri" w:hAnsi="Calibri" w:cs="Calibri"/>
                      <w:i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980D0" w14:textId="77777777" w:rsidR="00833196" w:rsidRPr="00960E48" w:rsidRDefault="00833196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F9B48" w14:textId="77777777" w:rsidR="00833196" w:rsidRPr="00960E48" w:rsidRDefault="00833196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4EC53" w14:textId="77777777" w:rsidR="00833196" w:rsidRPr="00960E48" w:rsidRDefault="00833196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D4B1DD2" w14:textId="77777777" w:rsidR="00833196" w:rsidRPr="00960E48" w:rsidRDefault="00833196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6F42A1" w:rsidRPr="000B2C5C" w14:paraId="00C110F5" w14:textId="77777777" w:rsidTr="00EB0A5A">
              <w:trPr>
                <w:trHeight w:val="239"/>
              </w:trPr>
              <w:tc>
                <w:tcPr>
                  <w:tcW w:w="22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225089" w14:textId="77777777" w:rsidR="00833196" w:rsidRPr="00037BFF" w:rsidRDefault="00833196" w:rsidP="00833196">
                  <w:pPr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</w:rPr>
                  </w:pPr>
                  <w:r w:rsidRPr="00037BFF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>HV</w:t>
                  </w:r>
                </w:p>
              </w:tc>
              <w:tc>
                <w:tcPr>
                  <w:tcW w:w="46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6786A0B" w14:textId="5AC8A474" w:rsidR="00833196" w:rsidRPr="00960E48" w:rsidRDefault="000550F4" w:rsidP="006454F1">
                  <w:pPr>
                    <w:textAlignment w:val="baseline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Hudební skladatelé</w:t>
                  </w:r>
                </w:p>
              </w:tc>
              <w:tc>
                <w:tcPr>
                  <w:tcW w:w="17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88EC68" w14:textId="56614C38" w:rsidR="00833196" w:rsidRPr="00960E48" w:rsidRDefault="00833196" w:rsidP="004051E6">
                  <w:pPr>
                    <w:textAlignment w:val="baseline"/>
                    <w:rPr>
                      <w:rFonts w:ascii="Calibri" w:hAnsi="Calibri" w:cs="Calibri"/>
                      <w:i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3E22567" w14:textId="77777777" w:rsidR="00833196" w:rsidRPr="00960E48" w:rsidRDefault="00833196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5C1AF2C" w14:textId="77777777" w:rsidR="00833196" w:rsidRPr="00960E48" w:rsidRDefault="00833196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269DAC9" w14:textId="77777777" w:rsidR="00833196" w:rsidRPr="00960E48" w:rsidRDefault="00833196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1FB4CE0" w14:textId="77777777" w:rsidR="00833196" w:rsidRPr="00960E48" w:rsidRDefault="00833196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6F42A1" w:rsidRPr="000B2C5C" w14:paraId="24198414" w14:textId="77777777" w:rsidTr="00EB0A5A">
              <w:trPr>
                <w:trHeight w:val="136"/>
              </w:trPr>
              <w:tc>
                <w:tcPr>
                  <w:tcW w:w="22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B449D8" w14:textId="2119F028" w:rsidR="00833196" w:rsidRPr="00037BFF" w:rsidRDefault="002819CD" w:rsidP="00833196">
                  <w:pPr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>TV</w:t>
                  </w:r>
                </w:p>
              </w:tc>
              <w:tc>
                <w:tcPr>
                  <w:tcW w:w="46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48197D8" w14:textId="4D66986C" w:rsidR="002819CD" w:rsidRPr="002819CD" w:rsidRDefault="002819CD" w:rsidP="00ED2202">
                  <w:pPr>
                    <w:textAlignment w:val="baseline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</w:rPr>
                    <w:t>TV v pondělí odpadá – náhrada plavání v úterý</w:t>
                  </w:r>
                  <w:r w:rsidRPr="002819CD">
                    <w:rPr>
                      <w:rFonts w:ascii="Calibri" w:hAnsi="Calibri" w:cs="Calibri"/>
                      <w:b/>
                      <w:bCs/>
                    </w:rPr>
                    <w:t xml:space="preserve"> 29.4.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místo JČ</w:t>
                  </w:r>
                  <w:r w:rsidRPr="002819CD">
                    <w:rPr>
                      <w:rFonts w:ascii="Calibri" w:hAnsi="Calibri" w:cs="Calibri"/>
                      <w:b/>
                      <w:bCs/>
                    </w:rPr>
                    <w:t xml:space="preserve"> plavání</w:t>
                  </w:r>
                  <w:r w:rsidR="00ED2202">
                    <w:rPr>
                      <w:rFonts w:ascii="Calibri" w:hAnsi="Calibri" w:cs="Calibri"/>
                      <w:b/>
                      <w:bCs/>
                    </w:rPr>
                    <w:t>.</w:t>
                  </w:r>
                </w:p>
              </w:tc>
              <w:tc>
                <w:tcPr>
                  <w:tcW w:w="17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AB1D89" w14:textId="2AA8781F" w:rsidR="00833196" w:rsidRPr="00960E48" w:rsidRDefault="00833196" w:rsidP="00833196">
                  <w:pPr>
                    <w:textAlignment w:val="baseline"/>
                    <w:rPr>
                      <w:rFonts w:ascii="Calibri" w:hAnsi="Calibri" w:cs="Calibri"/>
                      <w:i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198EDAE" w14:textId="77777777" w:rsidR="00833196" w:rsidRPr="00960E48" w:rsidRDefault="00833196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2E30F0B" w14:textId="77777777" w:rsidR="00833196" w:rsidRPr="00960E48" w:rsidRDefault="00833196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BC4E2F4" w14:textId="77777777" w:rsidR="00833196" w:rsidRPr="00960E48" w:rsidRDefault="00833196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</w:tcPr>
                <w:p w14:paraId="3B4368D5" w14:textId="77777777" w:rsidR="00833196" w:rsidRPr="00960E48" w:rsidRDefault="00833196" w:rsidP="00833196">
                  <w:pPr>
                    <w:ind w:left="992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1C5117" w:rsidRPr="000B2C5C" w14:paraId="673B8AB9" w14:textId="77777777" w:rsidTr="00EB0A5A">
              <w:trPr>
                <w:trHeight w:val="461"/>
              </w:trPr>
              <w:tc>
                <w:tcPr>
                  <w:tcW w:w="22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3C60A0" w14:textId="1653AD99" w:rsidR="00CD1200" w:rsidRDefault="00CD1200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23378766" w14:textId="24520C1A" w:rsidR="00CD1200" w:rsidRDefault="00CD1200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7D41D373" w14:textId="77777777" w:rsidR="0086526A" w:rsidRDefault="0086526A" w:rsidP="0086526A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Co nás čeká</w:t>
                  </w:r>
                </w:p>
                <w:p w14:paraId="40C93370" w14:textId="77777777" w:rsidR="00592B35" w:rsidRDefault="00592B35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01ECBECC" w14:textId="4D5E3F93" w:rsidR="00592B35" w:rsidRPr="00F941D6" w:rsidRDefault="00592B35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7729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19BA48" w14:textId="5A14DA7A" w:rsidR="006F42A1" w:rsidRDefault="00936FB3" w:rsidP="00D96A4F">
                  <w:pPr>
                    <w:shd w:val="clear" w:color="auto" w:fill="FFFFFF"/>
                    <w:textAlignment w:val="baseline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color w:val="0070C0"/>
                    </w:rPr>
                    <w:drawing>
                      <wp:anchor distT="0" distB="0" distL="114300" distR="114300" simplePos="0" relativeHeight="251658240" behindDoc="1" locked="0" layoutInCell="1" allowOverlap="1" wp14:anchorId="4AF27CAC" wp14:editId="550FB04F">
                        <wp:simplePos x="0" y="0"/>
                        <wp:positionH relativeFrom="column">
                          <wp:posOffset>3427730</wp:posOffset>
                        </wp:positionH>
                        <wp:positionV relativeFrom="paragraph">
                          <wp:posOffset>77470</wp:posOffset>
                        </wp:positionV>
                        <wp:extent cx="1272540" cy="1272540"/>
                        <wp:effectExtent l="0" t="0" r="3810" b="3810"/>
                        <wp:wrapTight wrapText="bothSides">
                          <wp:wrapPolygon edited="0">
                            <wp:start x="0" y="0"/>
                            <wp:lineTo x="0" y="21341"/>
                            <wp:lineTo x="21341" y="21341"/>
                            <wp:lineTo x="21341" y="0"/>
                            <wp:lineTo x="0" y="0"/>
                          </wp:wrapPolygon>
                        </wp:wrapTight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2540" cy="1272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F42A1">
                    <w:rPr>
                      <w:rFonts w:ascii="Calibri" w:hAnsi="Calibri" w:cs="Calibri"/>
                      <w:b/>
                      <w:bCs/>
                      <w:color w:val="0070C0"/>
                    </w:rPr>
                    <w:t>Pátek 2.5.</w:t>
                  </w:r>
                  <w:r w:rsidR="00D96A4F" w:rsidRPr="00870999">
                    <w:rPr>
                      <w:rFonts w:ascii="Calibri" w:hAnsi="Calibri" w:cs="Calibri"/>
                      <w:color w:val="0070C0"/>
                    </w:rPr>
                    <w:t xml:space="preserve"> </w:t>
                  </w:r>
                  <w:r w:rsidR="00D96A4F">
                    <w:rPr>
                      <w:rFonts w:ascii="Calibri" w:hAnsi="Calibri" w:cs="Calibri"/>
                    </w:rPr>
                    <w:t xml:space="preserve">– </w:t>
                  </w:r>
                  <w:r w:rsidR="006F42A1">
                    <w:rPr>
                      <w:rFonts w:ascii="Calibri" w:hAnsi="Calibri" w:cs="Calibri"/>
                    </w:rPr>
                    <w:t>Den Země</w:t>
                  </w:r>
                  <w:r w:rsidR="002819CD">
                    <w:rPr>
                      <w:rFonts w:ascii="Calibri" w:hAnsi="Calibri" w:cs="Calibri"/>
                    </w:rPr>
                    <w:t xml:space="preserve"> – sraz před školou nejpozději v 7:50. Vhodné sportovní oblečení a obutí, svačina, pití, psací potřeby (tužka, pastelky) v menším pouzdře, podle počasí pokrývku hlavy, pláštěnku (možno využít na sednutí do trávy), dle zvážení rodičů – ošetření proti klíšťatům doma (nedávejte dětem přípravek do batůžku). </w:t>
                  </w:r>
                </w:p>
                <w:p w14:paraId="4462C15A" w14:textId="35F46197" w:rsidR="00D96A4F" w:rsidRDefault="006F42A1" w:rsidP="00D96A4F">
                  <w:pPr>
                    <w:shd w:val="clear" w:color="auto" w:fill="FFFFFF"/>
                    <w:textAlignment w:val="baseline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70C0"/>
                    </w:rPr>
                    <w:t>Pátek 9.5.</w:t>
                  </w:r>
                  <w:r w:rsidR="00D96A4F" w:rsidRPr="00870999">
                    <w:rPr>
                      <w:rFonts w:ascii="Calibri" w:hAnsi="Calibri" w:cs="Calibri"/>
                      <w:color w:val="0070C0"/>
                    </w:rPr>
                    <w:t xml:space="preserve"> </w:t>
                  </w:r>
                  <w:r w:rsidR="00D96A4F">
                    <w:rPr>
                      <w:rFonts w:ascii="Calibri" w:hAnsi="Calibri" w:cs="Calibri"/>
                    </w:rPr>
                    <w:t xml:space="preserve">– </w:t>
                  </w:r>
                  <w:r>
                    <w:rPr>
                      <w:rFonts w:ascii="Calibri" w:hAnsi="Calibri" w:cs="Calibri"/>
                    </w:rPr>
                    <w:t>ředitelské volno</w:t>
                  </w:r>
                </w:p>
                <w:p w14:paraId="77FE0610" w14:textId="232161AC" w:rsidR="00381186" w:rsidRPr="005F026E" w:rsidRDefault="006F42A1" w:rsidP="005F026E">
                  <w:pPr>
                    <w:shd w:val="clear" w:color="auto" w:fill="FFFFFF"/>
                    <w:textAlignment w:val="baseline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70C0"/>
                    </w:rPr>
                    <w:t>Pondělí 19.5.</w:t>
                  </w:r>
                  <w:r w:rsidRPr="00870999">
                    <w:rPr>
                      <w:rFonts w:ascii="Calibri" w:hAnsi="Calibri" w:cs="Calibri"/>
                      <w:color w:val="0070C0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– scénické čtení</w:t>
                  </w:r>
                </w:p>
              </w:tc>
            </w:tr>
            <w:tr w:rsidR="00131EAA" w:rsidRPr="000B2C5C" w14:paraId="0A8B8A5E" w14:textId="77777777" w:rsidTr="00131EAA">
              <w:trPr>
                <w:trHeight w:val="821"/>
              </w:trPr>
              <w:tc>
                <w:tcPr>
                  <w:tcW w:w="22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45BF3C" w14:textId="77777777" w:rsidR="00477B40" w:rsidRDefault="00833196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941D6">
                    <w:rPr>
                      <w:rFonts w:ascii="Calibri" w:hAnsi="Calibri" w:cs="Calibri"/>
                      <w:b/>
                    </w:rPr>
                    <w:t xml:space="preserve">Jiná sdělení </w:t>
                  </w:r>
                </w:p>
                <w:p w14:paraId="78C64D71" w14:textId="5D34580D" w:rsidR="00833196" w:rsidRPr="00F941D6" w:rsidRDefault="00833196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941D6">
                    <w:rPr>
                      <w:rFonts w:ascii="Calibri" w:hAnsi="Calibri" w:cs="Calibri"/>
                    </w:rPr>
                    <w:t>(tř.</w:t>
                  </w:r>
                  <w:r w:rsidR="00131EAA">
                    <w:rPr>
                      <w:rFonts w:ascii="Calibri" w:hAnsi="Calibri" w:cs="Calibri"/>
                    </w:rPr>
                    <w:t xml:space="preserve"> </w:t>
                  </w:r>
                  <w:r w:rsidRPr="00F941D6">
                    <w:rPr>
                      <w:rFonts w:ascii="Calibri" w:hAnsi="Calibri" w:cs="Calibri"/>
                    </w:rPr>
                    <w:t>učitelky, rodičů):</w:t>
                  </w:r>
                </w:p>
              </w:tc>
              <w:tc>
                <w:tcPr>
                  <w:tcW w:w="7729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F10DFC" w14:textId="3B8526CB" w:rsidR="000F7AE2" w:rsidRDefault="00013289" w:rsidP="00F05917">
                  <w:pPr>
                    <w:shd w:val="clear" w:color="auto" w:fill="FFFFFF"/>
                    <w:textAlignment w:val="baseline"/>
                    <w:rPr>
                      <w:rFonts w:ascii="Aptos" w:hAnsi="Aptos"/>
                      <w:color w:val="000000"/>
                    </w:rPr>
                  </w:pPr>
                  <w:r>
                    <w:rPr>
                      <w:rFonts w:ascii="Aptos" w:hAnsi="Aptos"/>
                      <w:color w:val="000000"/>
                    </w:rPr>
                    <w:t xml:space="preserve">Ve středu </w:t>
                  </w:r>
                  <w:r w:rsidR="009D4955">
                    <w:rPr>
                      <w:rFonts w:ascii="Aptos" w:hAnsi="Aptos"/>
                      <w:color w:val="000000"/>
                    </w:rPr>
                    <w:t xml:space="preserve">30.4. </w:t>
                  </w:r>
                  <w:r>
                    <w:rPr>
                      <w:rFonts w:ascii="Aptos" w:hAnsi="Aptos"/>
                      <w:color w:val="000000"/>
                    </w:rPr>
                    <w:t xml:space="preserve">si prosím přineste funkční </w:t>
                  </w:r>
                  <w:r w:rsidR="009D4955">
                    <w:rPr>
                      <w:rFonts w:ascii="Aptos" w:hAnsi="Aptos"/>
                      <w:color w:val="000000"/>
                    </w:rPr>
                    <w:t xml:space="preserve">svítící </w:t>
                  </w:r>
                  <w:r>
                    <w:rPr>
                      <w:rFonts w:ascii="Aptos" w:hAnsi="Aptos"/>
                      <w:color w:val="000000"/>
                    </w:rPr>
                    <w:t>baterku.</w:t>
                  </w:r>
                </w:p>
                <w:p w14:paraId="2C5D32AE" w14:textId="6E9A4BB9" w:rsidR="00E137BE" w:rsidRDefault="00E137BE" w:rsidP="00F05917">
                  <w:pPr>
                    <w:shd w:val="clear" w:color="auto" w:fill="FFFFFF"/>
                    <w:textAlignment w:val="baseline"/>
                    <w:rPr>
                      <w:rFonts w:ascii="Aptos" w:hAnsi="Aptos"/>
                      <w:b/>
                      <w:bCs/>
                      <w:color w:val="000000"/>
                    </w:rPr>
                  </w:pPr>
                </w:p>
                <w:p w14:paraId="3057D844" w14:textId="73F2432B" w:rsidR="00936FB3" w:rsidRDefault="00936FB3" w:rsidP="00F05917">
                  <w:pPr>
                    <w:shd w:val="clear" w:color="auto" w:fill="FFFFFF"/>
                    <w:textAlignment w:val="baseline"/>
                    <w:rPr>
                      <w:rFonts w:ascii="Aptos" w:hAnsi="Aptos"/>
                      <w:b/>
                      <w:bCs/>
                      <w:color w:val="000000"/>
                    </w:rPr>
                  </w:pPr>
                </w:p>
                <w:p w14:paraId="3007C3F4" w14:textId="77777777" w:rsidR="00ED2202" w:rsidRDefault="00ED2202" w:rsidP="00F05917">
                  <w:pPr>
                    <w:shd w:val="clear" w:color="auto" w:fill="FFFFFF"/>
                    <w:textAlignment w:val="baseline"/>
                    <w:rPr>
                      <w:rFonts w:ascii="Aptos" w:hAnsi="Aptos"/>
                      <w:b/>
                      <w:bCs/>
                      <w:color w:val="000000"/>
                    </w:rPr>
                  </w:pPr>
                </w:p>
                <w:p w14:paraId="310C98AC" w14:textId="77777777" w:rsidR="009D4955" w:rsidRDefault="009D4955" w:rsidP="00F05917">
                  <w:pPr>
                    <w:shd w:val="clear" w:color="auto" w:fill="FFFFFF"/>
                    <w:textAlignment w:val="baseline"/>
                    <w:rPr>
                      <w:rFonts w:ascii="Aptos" w:hAnsi="Aptos"/>
                      <w:b/>
                      <w:bCs/>
                      <w:color w:val="000000"/>
                    </w:rPr>
                  </w:pPr>
                  <w:r>
                    <w:rPr>
                      <w:rFonts w:ascii="Aptos" w:hAnsi="Aptos"/>
                      <w:b/>
                      <w:bCs/>
                      <w:color w:val="000000"/>
                    </w:rPr>
                    <w:lastRenderedPageBreak/>
                    <w:t>Kontrola zůstatku v aplikaci Školní pokladna.</w:t>
                  </w:r>
                </w:p>
                <w:p w14:paraId="5E33F6AF" w14:textId="376EF85B" w:rsidR="00E137BE" w:rsidRPr="00E137BE" w:rsidRDefault="00E137BE" w:rsidP="00F05917">
                  <w:pPr>
                    <w:shd w:val="clear" w:color="auto" w:fill="FFFFFF"/>
                    <w:textAlignment w:val="baseline"/>
                    <w:rPr>
                      <w:rFonts w:ascii="Aptos" w:hAnsi="Aptos"/>
                      <w:color w:val="000000"/>
                    </w:rPr>
                  </w:pPr>
                  <w:r>
                    <w:rPr>
                      <w:rFonts w:ascii="Aptos" w:hAnsi="Aptos"/>
                      <w:color w:val="000000"/>
                    </w:rPr>
                    <w:t>Plánované výdaje do konce školního roku – výlet, pomůcky, sešity, výkresy a pracovní sešity do 4. třídy – předpokládaná částka 1</w:t>
                  </w:r>
                  <w:r w:rsidR="00ED2202">
                    <w:rPr>
                      <w:rFonts w:ascii="Aptos" w:hAnsi="Aptos"/>
                      <w:color w:val="000000"/>
                    </w:rPr>
                    <w:t xml:space="preserve"> </w:t>
                  </w:r>
                  <w:r>
                    <w:rPr>
                      <w:rFonts w:ascii="Aptos" w:hAnsi="Aptos"/>
                      <w:color w:val="000000"/>
                    </w:rPr>
                    <w:t>500,- Kč.</w:t>
                  </w:r>
                </w:p>
              </w:tc>
            </w:tr>
            <w:tr w:rsidR="001C5117" w:rsidRPr="000B2C5C" w14:paraId="34CED3FC" w14:textId="77777777" w:rsidTr="00EB0A5A">
              <w:trPr>
                <w:trHeight w:val="807"/>
              </w:trPr>
              <w:tc>
                <w:tcPr>
                  <w:tcW w:w="22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47F61E" w14:textId="363D7E2A" w:rsidR="00833196" w:rsidRPr="00F941D6" w:rsidRDefault="00833196" w:rsidP="0083319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941D6">
                    <w:rPr>
                      <w:rFonts w:ascii="Calibri" w:hAnsi="Calibri" w:cs="Calibri"/>
                      <w:b/>
                    </w:rPr>
                    <w:lastRenderedPageBreak/>
                    <w:t>Zapomněl/a jsem:</w:t>
                  </w:r>
                </w:p>
              </w:tc>
              <w:tc>
                <w:tcPr>
                  <w:tcW w:w="7729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811074" w14:textId="77777777" w:rsidR="00833196" w:rsidRDefault="00833196" w:rsidP="00631F88">
                  <w:pPr>
                    <w:shd w:val="clear" w:color="auto" w:fill="FFFFFF"/>
                    <w:textAlignment w:val="baseline"/>
                    <w:rPr>
                      <w:color w:val="FF0000"/>
                    </w:rPr>
                  </w:pPr>
                </w:p>
                <w:p w14:paraId="3DC16391" w14:textId="77777777" w:rsidR="00102C70" w:rsidRDefault="00102C70" w:rsidP="00631F88">
                  <w:pPr>
                    <w:shd w:val="clear" w:color="auto" w:fill="FFFFFF"/>
                    <w:textAlignment w:val="baseline"/>
                    <w:rPr>
                      <w:color w:val="FF0000"/>
                    </w:rPr>
                  </w:pPr>
                </w:p>
                <w:p w14:paraId="765B27EA" w14:textId="34F540E2" w:rsidR="00B471DE" w:rsidRDefault="00B471DE" w:rsidP="00631F88">
                  <w:pPr>
                    <w:shd w:val="clear" w:color="auto" w:fill="FFFFFF"/>
                    <w:textAlignment w:val="baseline"/>
                    <w:rPr>
                      <w:color w:val="FF0000"/>
                    </w:rPr>
                  </w:pPr>
                </w:p>
                <w:p w14:paraId="3FC6DE64" w14:textId="77777777" w:rsidR="00ED2202" w:rsidRDefault="00ED2202" w:rsidP="00631F88">
                  <w:pPr>
                    <w:shd w:val="clear" w:color="auto" w:fill="FFFFFF"/>
                    <w:textAlignment w:val="baseline"/>
                    <w:rPr>
                      <w:color w:val="FF0000"/>
                    </w:rPr>
                  </w:pPr>
                </w:p>
                <w:p w14:paraId="4845B21D" w14:textId="3F158632" w:rsidR="00102C70" w:rsidRPr="00816122" w:rsidRDefault="00102C70" w:rsidP="00631F88">
                  <w:pPr>
                    <w:shd w:val="clear" w:color="auto" w:fill="FFFFFF"/>
                    <w:textAlignment w:val="baseline"/>
                    <w:rPr>
                      <w:color w:val="FF0000"/>
                    </w:rPr>
                  </w:pPr>
                </w:p>
              </w:tc>
            </w:tr>
            <w:tr w:rsidR="007939A0" w:rsidRPr="000B2C5C" w14:paraId="4D857F9E" w14:textId="77777777" w:rsidTr="00EB0A5A">
              <w:trPr>
                <w:trHeight w:val="923"/>
              </w:trPr>
              <w:tc>
                <w:tcPr>
                  <w:tcW w:w="997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A72F07" w14:textId="7E279E1C" w:rsidR="007939A0" w:rsidRPr="00F941D6" w:rsidRDefault="007939A0" w:rsidP="00833196">
                  <w:pPr>
                    <w:rPr>
                      <w:rFonts w:ascii="Calibri" w:hAnsi="Calibri" w:cs="Calibri"/>
                      <w:b/>
                    </w:rPr>
                  </w:pPr>
                  <w:r w:rsidRPr="00F941D6">
                    <w:rPr>
                      <w:rFonts w:ascii="Calibri" w:hAnsi="Calibri" w:cs="Calibri"/>
                      <w:b/>
                    </w:rPr>
                    <w:t>Podpis rodičů</w:t>
                  </w:r>
                  <w:r w:rsidR="00CA1D75">
                    <w:rPr>
                      <w:rFonts w:ascii="Calibri" w:hAnsi="Calibri" w:cs="Calibri"/>
                      <w:b/>
                    </w:rPr>
                    <w:t xml:space="preserve"> (přečíst o víkendu a podepsat), přečteno:</w:t>
                  </w:r>
                  <w:r w:rsidR="00CA1D75" w:rsidRPr="00F941D6">
                    <w:rPr>
                      <w:rFonts w:ascii="Calibri" w:hAnsi="Calibri" w:cs="Calibri"/>
                      <w:b/>
                    </w:rPr>
                    <w:t xml:space="preserve">                                                              </w:t>
                  </w:r>
                  <w:r w:rsidR="00CA1D75">
                    <w:rPr>
                      <w:rFonts w:ascii="Calibri" w:hAnsi="Calibri" w:cs="Calibri"/>
                      <w:b/>
                    </w:rPr>
                    <w:t xml:space="preserve">   </w:t>
                  </w:r>
                  <w:r w:rsidR="00CA1D75" w:rsidRPr="00F941D6">
                    <w:rPr>
                      <w:rFonts w:ascii="Calibri" w:hAnsi="Calibri" w:cs="Calibri"/>
                      <w:b/>
                    </w:rPr>
                    <w:t xml:space="preserve">     </w:t>
                  </w:r>
                </w:p>
                <w:p w14:paraId="2C1F72D7" w14:textId="50E989FD" w:rsidR="007939A0" w:rsidRPr="00F941D6" w:rsidRDefault="007939A0" w:rsidP="00B45E99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157D9E40" w14:textId="14EA4095" w:rsidR="00942BFA" w:rsidRDefault="00942BFA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F2CCC87" w14:textId="77777777"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44AF1143" w14:textId="77777777"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B36165A" w14:textId="77777777"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35043A76" w14:textId="77777777"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7E438A71" w14:textId="77777777"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51DE8D02" w14:textId="1C52D6DD"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61D458AC" w14:textId="77777777"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2A5A9B3F" w14:textId="77777777"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710294C7" w14:textId="77777777"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B128EC8" w14:textId="5CBC5144"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563"/>
              <w:gridCol w:w="9539"/>
            </w:tblGrid>
            <w:tr w:rsidR="0019795E" w:rsidRPr="00A8745E" w14:paraId="3E161F32" w14:textId="77777777" w:rsidTr="00C720D2">
              <w:tc>
                <w:tcPr>
                  <w:tcW w:w="0" w:type="auto"/>
                  <w:vAlign w:val="center"/>
                </w:tcPr>
                <w:p w14:paraId="61FC4521" w14:textId="77777777" w:rsidR="0019795E" w:rsidRPr="002B4DF8" w:rsidRDefault="0019795E" w:rsidP="0019795E">
                  <w:pPr>
                    <w:jc w:val="center"/>
                    <w:rPr>
                      <w:b/>
                      <w:sz w:val="48"/>
                    </w:rPr>
                  </w:pPr>
                  <w:r w:rsidRPr="002B4DF8">
                    <w:rPr>
                      <w:b/>
                      <w:sz w:val="48"/>
                    </w:rPr>
                    <w:t>J</w:t>
                  </w:r>
                </w:p>
              </w:tc>
              <w:tc>
                <w:tcPr>
                  <w:tcW w:w="0" w:type="auto"/>
                </w:tcPr>
                <w:p w14:paraId="25F4DEDA" w14:textId="0EE6F1D7" w:rsidR="0019795E" w:rsidRPr="00A8745E" w:rsidRDefault="0019795E" w:rsidP="0019795E">
                  <w:r w:rsidRPr="002C5193">
                    <w:rPr>
                      <w:b/>
                    </w:rPr>
                    <w:t>J</w:t>
                  </w:r>
                  <w:r w:rsidRPr="00A8745E">
                    <w:t xml:space="preserve">eště neosvojeno. Výstupy ještě neosvojeny, </w:t>
                  </w:r>
                  <w:r>
                    <w:t>žák potřebuje pomoc</w:t>
                  </w:r>
                  <w:r w:rsidRPr="00A8745E">
                    <w:t>, nezvládá ani ve známých situacích.</w:t>
                  </w:r>
                </w:p>
              </w:tc>
            </w:tr>
            <w:tr w:rsidR="0019795E" w:rsidRPr="00A8745E" w14:paraId="398C9AD1" w14:textId="77777777" w:rsidTr="00C720D2">
              <w:tc>
                <w:tcPr>
                  <w:tcW w:w="0" w:type="auto"/>
                  <w:vAlign w:val="center"/>
                </w:tcPr>
                <w:p w14:paraId="71B79E5F" w14:textId="77777777" w:rsidR="0019795E" w:rsidRPr="002B4DF8" w:rsidRDefault="002C5193" w:rsidP="0019795E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Č</w:t>
                  </w:r>
                </w:p>
              </w:tc>
              <w:tc>
                <w:tcPr>
                  <w:tcW w:w="0" w:type="auto"/>
                </w:tcPr>
                <w:p w14:paraId="2C43A138" w14:textId="7F683C12" w:rsidR="0019795E" w:rsidRPr="00A8745E" w:rsidRDefault="0019795E" w:rsidP="0019795E">
                  <w:r w:rsidRPr="002C5193">
                    <w:rPr>
                      <w:b/>
                    </w:rPr>
                    <w:t>Č</w:t>
                  </w:r>
                  <w:r w:rsidRPr="00A8745E">
                    <w:t>ástečně osvojeno. Výstupy částečně osvojeny. I známá situace činí potíže, potřebuje dopomoc.</w:t>
                  </w:r>
                </w:p>
              </w:tc>
            </w:tr>
            <w:tr w:rsidR="0019795E" w:rsidRPr="00A8745E" w14:paraId="531F43EC" w14:textId="77777777" w:rsidTr="00C720D2">
              <w:tc>
                <w:tcPr>
                  <w:tcW w:w="0" w:type="auto"/>
                  <w:vAlign w:val="center"/>
                </w:tcPr>
                <w:p w14:paraId="621C039D" w14:textId="77777777" w:rsidR="0019795E" w:rsidRPr="002B4DF8" w:rsidRDefault="0019795E" w:rsidP="0019795E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T</w:t>
                  </w:r>
                </w:p>
              </w:tc>
              <w:tc>
                <w:tcPr>
                  <w:tcW w:w="0" w:type="auto"/>
                </w:tcPr>
                <w:p w14:paraId="67C38702" w14:textId="12999502" w:rsidR="0019795E" w:rsidRPr="00A8745E" w:rsidRDefault="0019795E" w:rsidP="0019795E">
                  <w:r w:rsidRPr="002C5193">
                    <w:rPr>
                      <w:b/>
                    </w:rPr>
                    <w:t>T</w:t>
                  </w:r>
                  <w:r w:rsidRPr="00A8745E">
                    <w:t>éměř osvojeno. Výstupy téměř osvojeny, uplatňuje je i ve známých situacích s připomenutím nebo mírnou dopomocí.</w:t>
                  </w:r>
                </w:p>
              </w:tc>
            </w:tr>
            <w:tr w:rsidR="0019795E" w:rsidRPr="00A8745E" w14:paraId="230E3D43" w14:textId="77777777" w:rsidTr="00C720D2">
              <w:tc>
                <w:tcPr>
                  <w:tcW w:w="0" w:type="auto"/>
                  <w:vAlign w:val="center"/>
                </w:tcPr>
                <w:p w14:paraId="717D99A9" w14:textId="77777777" w:rsidR="0019795E" w:rsidRPr="002B4DF8" w:rsidRDefault="002C5193" w:rsidP="0019795E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Ú</w:t>
                  </w:r>
                </w:p>
              </w:tc>
              <w:tc>
                <w:tcPr>
                  <w:tcW w:w="0" w:type="auto"/>
                </w:tcPr>
                <w:p w14:paraId="7A7CDBEE" w14:textId="11043ED4" w:rsidR="0019795E" w:rsidRPr="00A8745E" w:rsidRDefault="0019795E" w:rsidP="0019795E">
                  <w:r w:rsidRPr="002C5193">
                    <w:rPr>
                      <w:b/>
                    </w:rPr>
                    <w:t>Ú</w:t>
                  </w:r>
                  <w:r w:rsidRPr="00A8745E">
                    <w:t>plně osvojeno. Výstupy zcela osvojeny. Uplatňuje je samostatně v běžných i nových situacích.</w:t>
                  </w:r>
                </w:p>
              </w:tc>
            </w:tr>
          </w:tbl>
          <w:p w14:paraId="7450FA4B" w14:textId="32750E73"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619F0FF9" w14:textId="77777777" w:rsidR="00650F71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70CA7E26" w14:textId="70C4CE5B" w:rsidR="00650F71" w:rsidRPr="000B2C5C" w:rsidRDefault="00650F71" w:rsidP="00942BFA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260" w:type="dxa"/>
            <w:shd w:val="clear" w:color="auto" w:fill="auto"/>
          </w:tcPr>
          <w:p w14:paraId="23566953" w14:textId="77777777" w:rsidR="00942BFA" w:rsidRPr="000B2C5C" w:rsidRDefault="00942BFA" w:rsidP="00942BFA">
            <w:pPr>
              <w:rPr>
                <w:rFonts w:ascii="Calibri" w:hAnsi="Calibri" w:cs="Calibri"/>
                <w:szCs w:val="2"/>
              </w:rPr>
            </w:pPr>
          </w:p>
        </w:tc>
      </w:tr>
      <w:tr w:rsidR="002176CC" w:rsidRPr="000B2C5C" w14:paraId="403C2490" w14:textId="77777777" w:rsidTr="00750618">
        <w:tc>
          <w:tcPr>
            <w:tcW w:w="288" w:type="dxa"/>
            <w:shd w:val="clear" w:color="auto" w:fill="auto"/>
          </w:tcPr>
          <w:p w14:paraId="10EA0DBF" w14:textId="77777777" w:rsidR="002176CC" w:rsidRPr="000B2C5C" w:rsidRDefault="002176CC" w:rsidP="002035DB">
            <w:pPr>
              <w:rPr>
                <w:rFonts w:ascii="Calibri" w:hAnsi="Calibri" w:cs="Calibri"/>
                <w:szCs w:val="2"/>
              </w:rPr>
            </w:pPr>
          </w:p>
        </w:tc>
        <w:tc>
          <w:tcPr>
            <w:tcW w:w="10440" w:type="dxa"/>
          </w:tcPr>
          <w:p w14:paraId="7E1E25C9" w14:textId="77777777" w:rsidR="002176CC" w:rsidRPr="000B2C5C" w:rsidRDefault="002176CC" w:rsidP="002839EC">
            <w:pPr>
              <w:rPr>
                <w:rFonts w:ascii="Calibri" w:hAnsi="Calibri" w:cs="Calibri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14:paraId="659C8235" w14:textId="77777777" w:rsidR="002176CC" w:rsidRPr="000B2C5C" w:rsidRDefault="002176CC" w:rsidP="002F7F3B">
            <w:pPr>
              <w:jc w:val="center"/>
              <w:rPr>
                <w:rFonts w:ascii="Calibri" w:hAnsi="Calibri" w:cs="Calibri"/>
                <w:szCs w:val="2"/>
              </w:rPr>
            </w:pPr>
          </w:p>
        </w:tc>
      </w:tr>
    </w:tbl>
    <w:p w14:paraId="5E538512" w14:textId="2EA6BAC1" w:rsidR="002271A9" w:rsidRPr="000B2C5C" w:rsidRDefault="002271A9" w:rsidP="00486933">
      <w:pPr>
        <w:rPr>
          <w:rFonts w:ascii="Calibri" w:hAnsi="Calibri" w:cs="Calibri"/>
          <w:sz w:val="2"/>
          <w:szCs w:val="2"/>
        </w:rPr>
      </w:pPr>
    </w:p>
    <w:sectPr w:rsidR="002271A9" w:rsidRPr="000B2C5C" w:rsidSect="00131EAA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FCE"/>
    <w:multiLevelType w:val="hybridMultilevel"/>
    <w:tmpl w:val="DD825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F66"/>
    <w:multiLevelType w:val="hybridMultilevel"/>
    <w:tmpl w:val="62EEC51A"/>
    <w:lvl w:ilvl="0" w:tplc="62AAA65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2536"/>
    <w:multiLevelType w:val="hybridMultilevel"/>
    <w:tmpl w:val="1B76D18A"/>
    <w:lvl w:ilvl="0" w:tplc="A26EDB9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185A"/>
    <w:multiLevelType w:val="hybridMultilevel"/>
    <w:tmpl w:val="C276D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75C0"/>
    <w:multiLevelType w:val="hybridMultilevel"/>
    <w:tmpl w:val="8B40783C"/>
    <w:lvl w:ilvl="0" w:tplc="73D0857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4FE3"/>
    <w:multiLevelType w:val="hybridMultilevel"/>
    <w:tmpl w:val="6A6E5B48"/>
    <w:lvl w:ilvl="0" w:tplc="646874EE">
      <w:start w:val="12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713B3"/>
    <w:multiLevelType w:val="hybridMultilevel"/>
    <w:tmpl w:val="FB267FA0"/>
    <w:lvl w:ilvl="0" w:tplc="1FEE30E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21674"/>
    <w:multiLevelType w:val="multilevel"/>
    <w:tmpl w:val="441C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93A32"/>
    <w:multiLevelType w:val="hybridMultilevel"/>
    <w:tmpl w:val="76B0AD24"/>
    <w:lvl w:ilvl="0" w:tplc="CF7659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45C2C"/>
    <w:multiLevelType w:val="hybridMultilevel"/>
    <w:tmpl w:val="373C70F4"/>
    <w:lvl w:ilvl="0" w:tplc="82ACA3F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83183"/>
    <w:multiLevelType w:val="hybridMultilevel"/>
    <w:tmpl w:val="57909922"/>
    <w:lvl w:ilvl="0" w:tplc="8E4C76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15C40"/>
    <w:multiLevelType w:val="multilevel"/>
    <w:tmpl w:val="7754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213529"/>
    <w:multiLevelType w:val="hybridMultilevel"/>
    <w:tmpl w:val="A9186A96"/>
    <w:lvl w:ilvl="0" w:tplc="AC66701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F3C45"/>
    <w:multiLevelType w:val="hybridMultilevel"/>
    <w:tmpl w:val="B32C29BC"/>
    <w:lvl w:ilvl="0" w:tplc="AA78617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D1F9E"/>
    <w:multiLevelType w:val="hybridMultilevel"/>
    <w:tmpl w:val="E2685ADE"/>
    <w:lvl w:ilvl="0" w:tplc="8730A4C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761EA"/>
    <w:multiLevelType w:val="hybridMultilevel"/>
    <w:tmpl w:val="0F44E100"/>
    <w:lvl w:ilvl="0" w:tplc="36886CDE">
      <w:start w:val="12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F1E6E"/>
    <w:multiLevelType w:val="multilevel"/>
    <w:tmpl w:val="4D52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5074D4"/>
    <w:multiLevelType w:val="hybridMultilevel"/>
    <w:tmpl w:val="5088D15E"/>
    <w:lvl w:ilvl="0" w:tplc="73FC01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476E1"/>
    <w:multiLevelType w:val="hybridMultilevel"/>
    <w:tmpl w:val="979CBF68"/>
    <w:lvl w:ilvl="0" w:tplc="F5AC852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15AD3"/>
    <w:multiLevelType w:val="multilevel"/>
    <w:tmpl w:val="1A5E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0F2858"/>
    <w:multiLevelType w:val="hybridMultilevel"/>
    <w:tmpl w:val="476680E8"/>
    <w:lvl w:ilvl="0" w:tplc="336283D6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17"/>
  </w:num>
  <w:num w:numId="9">
    <w:abstractNumId w:val="3"/>
  </w:num>
  <w:num w:numId="10">
    <w:abstractNumId w:val="10"/>
  </w:num>
  <w:num w:numId="11">
    <w:abstractNumId w:val="13"/>
  </w:num>
  <w:num w:numId="12">
    <w:abstractNumId w:val="6"/>
  </w:num>
  <w:num w:numId="13">
    <w:abstractNumId w:val="16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15"/>
  </w:num>
  <w:num w:numId="19">
    <w:abstractNumId w:val="14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A9"/>
    <w:rsid w:val="00002492"/>
    <w:rsid w:val="000062DE"/>
    <w:rsid w:val="00013289"/>
    <w:rsid w:val="00013E08"/>
    <w:rsid w:val="0001442A"/>
    <w:rsid w:val="00023D60"/>
    <w:rsid w:val="000306DC"/>
    <w:rsid w:val="000375E5"/>
    <w:rsid w:val="00037BFF"/>
    <w:rsid w:val="00040BF1"/>
    <w:rsid w:val="000460D3"/>
    <w:rsid w:val="000550F4"/>
    <w:rsid w:val="00063230"/>
    <w:rsid w:val="0006462F"/>
    <w:rsid w:val="00065A05"/>
    <w:rsid w:val="00071778"/>
    <w:rsid w:val="0007362D"/>
    <w:rsid w:val="0007534A"/>
    <w:rsid w:val="00077D4E"/>
    <w:rsid w:val="000816AB"/>
    <w:rsid w:val="0008197E"/>
    <w:rsid w:val="00081B7D"/>
    <w:rsid w:val="00084017"/>
    <w:rsid w:val="000846F7"/>
    <w:rsid w:val="0008761D"/>
    <w:rsid w:val="00087C33"/>
    <w:rsid w:val="00092AAE"/>
    <w:rsid w:val="000A1400"/>
    <w:rsid w:val="000A3CA1"/>
    <w:rsid w:val="000A656E"/>
    <w:rsid w:val="000A6982"/>
    <w:rsid w:val="000A6D8B"/>
    <w:rsid w:val="000B2C5C"/>
    <w:rsid w:val="000C002E"/>
    <w:rsid w:val="000C040E"/>
    <w:rsid w:val="000C3E7E"/>
    <w:rsid w:val="000D243A"/>
    <w:rsid w:val="000E4129"/>
    <w:rsid w:val="000F4CEA"/>
    <w:rsid w:val="000F7AE2"/>
    <w:rsid w:val="00102C70"/>
    <w:rsid w:val="001100FA"/>
    <w:rsid w:val="001203B6"/>
    <w:rsid w:val="00131EAA"/>
    <w:rsid w:val="0013499E"/>
    <w:rsid w:val="00135EFA"/>
    <w:rsid w:val="00137598"/>
    <w:rsid w:val="00145286"/>
    <w:rsid w:val="00156FF1"/>
    <w:rsid w:val="00170092"/>
    <w:rsid w:val="00184173"/>
    <w:rsid w:val="0019795E"/>
    <w:rsid w:val="001A7D54"/>
    <w:rsid w:val="001B0560"/>
    <w:rsid w:val="001B0B04"/>
    <w:rsid w:val="001B3797"/>
    <w:rsid w:val="001C08FE"/>
    <w:rsid w:val="001C2F87"/>
    <w:rsid w:val="001C5117"/>
    <w:rsid w:val="001D2CD9"/>
    <w:rsid w:val="001E7BE3"/>
    <w:rsid w:val="001F0DAF"/>
    <w:rsid w:val="001F7E47"/>
    <w:rsid w:val="0020247E"/>
    <w:rsid w:val="002035DB"/>
    <w:rsid w:val="00203646"/>
    <w:rsid w:val="002044AD"/>
    <w:rsid w:val="002176CC"/>
    <w:rsid w:val="00217727"/>
    <w:rsid w:val="00222534"/>
    <w:rsid w:val="00225137"/>
    <w:rsid w:val="002271A9"/>
    <w:rsid w:val="00232895"/>
    <w:rsid w:val="00234C8F"/>
    <w:rsid w:val="002543F9"/>
    <w:rsid w:val="00254DE5"/>
    <w:rsid w:val="00263356"/>
    <w:rsid w:val="00265507"/>
    <w:rsid w:val="00272503"/>
    <w:rsid w:val="00277E4B"/>
    <w:rsid w:val="00280AB3"/>
    <w:rsid w:val="002819CD"/>
    <w:rsid w:val="00282665"/>
    <w:rsid w:val="002838F4"/>
    <w:rsid w:val="002839EC"/>
    <w:rsid w:val="002864D0"/>
    <w:rsid w:val="002A0D01"/>
    <w:rsid w:val="002B1A6C"/>
    <w:rsid w:val="002C292E"/>
    <w:rsid w:val="002C5193"/>
    <w:rsid w:val="002D352B"/>
    <w:rsid w:val="002D3E2F"/>
    <w:rsid w:val="002E7B3F"/>
    <w:rsid w:val="002F559C"/>
    <w:rsid w:val="002F7F3B"/>
    <w:rsid w:val="00306530"/>
    <w:rsid w:val="0030671B"/>
    <w:rsid w:val="00307DF4"/>
    <w:rsid w:val="0031293F"/>
    <w:rsid w:val="00317D0D"/>
    <w:rsid w:val="00332378"/>
    <w:rsid w:val="0033274D"/>
    <w:rsid w:val="00332B8B"/>
    <w:rsid w:val="0033664C"/>
    <w:rsid w:val="003403CC"/>
    <w:rsid w:val="00341B0E"/>
    <w:rsid w:val="00343A97"/>
    <w:rsid w:val="00345311"/>
    <w:rsid w:val="003500CD"/>
    <w:rsid w:val="00355119"/>
    <w:rsid w:val="003622BA"/>
    <w:rsid w:val="00365E06"/>
    <w:rsid w:val="00370269"/>
    <w:rsid w:val="003809F1"/>
    <w:rsid w:val="00380F56"/>
    <w:rsid w:val="00381186"/>
    <w:rsid w:val="003B7610"/>
    <w:rsid w:val="003C350A"/>
    <w:rsid w:val="003C4EC0"/>
    <w:rsid w:val="003C5419"/>
    <w:rsid w:val="003D00B6"/>
    <w:rsid w:val="003D11B5"/>
    <w:rsid w:val="003D127A"/>
    <w:rsid w:val="003D3B53"/>
    <w:rsid w:val="003E137C"/>
    <w:rsid w:val="003E4B9F"/>
    <w:rsid w:val="003F3163"/>
    <w:rsid w:val="003F3F87"/>
    <w:rsid w:val="00403197"/>
    <w:rsid w:val="004051E6"/>
    <w:rsid w:val="004072D1"/>
    <w:rsid w:val="0041145F"/>
    <w:rsid w:val="00415D23"/>
    <w:rsid w:val="00425AFD"/>
    <w:rsid w:val="004279B4"/>
    <w:rsid w:val="00437077"/>
    <w:rsid w:val="0044211A"/>
    <w:rsid w:val="00442C7D"/>
    <w:rsid w:val="00446170"/>
    <w:rsid w:val="0045444F"/>
    <w:rsid w:val="00454854"/>
    <w:rsid w:val="0046487C"/>
    <w:rsid w:val="00464882"/>
    <w:rsid w:val="00466589"/>
    <w:rsid w:val="00477B40"/>
    <w:rsid w:val="004801BE"/>
    <w:rsid w:val="004813BB"/>
    <w:rsid w:val="0048326F"/>
    <w:rsid w:val="00486933"/>
    <w:rsid w:val="00491205"/>
    <w:rsid w:val="004924A8"/>
    <w:rsid w:val="004A6BB1"/>
    <w:rsid w:val="004B1BEB"/>
    <w:rsid w:val="004B30A0"/>
    <w:rsid w:val="004B3F60"/>
    <w:rsid w:val="004B6FE8"/>
    <w:rsid w:val="004C3A4D"/>
    <w:rsid w:val="004C6798"/>
    <w:rsid w:val="004C6A85"/>
    <w:rsid w:val="004D2F72"/>
    <w:rsid w:val="004E2FC9"/>
    <w:rsid w:val="004F163D"/>
    <w:rsid w:val="004F6653"/>
    <w:rsid w:val="00503E6E"/>
    <w:rsid w:val="00506F64"/>
    <w:rsid w:val="005124DE"/>
    <w:rsid w:val="005148E9"/>
    <w:rsid w:val="005359AA"/>
    <w:rsid w:val="00535D79"/>
    <w:rsid w:val="00537B9B"/>
    <w:rsid w:val="005523D4"/>
    <w:rsid w:val="00552842"/>
    <w:rsid w:val="00555161"/>
    <w:rsid w:val="00555483"/>
    <w:rsid w:val="00557F21"/>
    <w:rsid w:val="005625D4"/>
    <w:rsid w:val="00565D37"/>
    <w:rsid w:val="00567F06"/>
    <w:rsid w:val="0057363D"/>
    <w:rsid w:val="00592B35"/>
    <w:rsid w:val="00596D21"/>
    <w:rsid w:val="005A020A"/>
    <w:rsid w:val="005A5A70"/>
    <w:rsid w:val="005C2BB4"/>
    <w:rsid w:val="005D1501"/>
    <w:rsid w:val="005D62ED"/>
    <w:rsid w:val="005E0CFC"/>
    <w:rsid w:val="005E3048"/>
    <w:rsid w:val="005E56F0"/>
    <w:rsid w:val="005F026E"/>
    <w:rsid w:val="005F3CA2"/>
    <w:rsid w:val="005F42D3"/>
    <w:rsid w:val="0060194F"/>
    <w:rsid w:val="00607EB8"/>
    <w:rsid w:val="00611052"/>
    <w:rsid w:val="00621FF9"/>
    <w:rsid w:val="006309E0"/>
    <w:rsid w:val="00631F88"/>
    <w:rsid w:val="00632DFE"/>
    <w:rsid w:val="00633512"/>
    <w:rsid w:val="00636961"/>
    <w:rsid w:val="00637E81"/>
    <w:rsid w:val="006454F1"/>
    <w:rsid w:val="006461A3"/>
    <w:rsid w:val="0065033E"/>
    <w:rsid w:val="00650F71"/>
    <w:rsid w:val="00666651"/>
    <w:rsid w:val="00666C9A"/>
    <w:rsid w:val="00670780"/>
    <w:rsid w:val="00675435"/>
    <w:rsid w:val="00675BD9"/>
    <w:rsid w:val="00677675"/>
    <w:rsid w:val="006820BA"/>
    <w:rsid w:val="00684549"/>
    <w:rsid w:val="00687B96"/>
    <w:rsid w:val="006921B0"/>
    <w:rsid w:val="00692715"/>
    <w:rsid w:val="006A1EA8"/>
    <w:rsid w:val="006A53DC"/>
    <w:rsid w:val="006B2812"/>
    <w:rsid w:val="006B3738"/>
    <w:rsid w:val="006B5687"/>
    <w:rsid w:val="006C03C8"/>
    <w:rsid w:val="006C1130"/>
    <w:rsid w:val="006C3E70"/>
    <w:rsid w:val="006D532D"/>
    <w:rsid w:val="006D6C42"/>
    <w:rsid w:val="006E3892"/>
    <w:rsid w:val="006F42A1"/>
    <w:rsid w:val="00710B5A"/>
    <w:rsid w:val="0071130B"/>
    <w:rsid w:val="00716AAC"/>
    <w:rsid w:val="007235CB"/>
    <w:rsid w:val="007346C2"/>
    <w:rsid w:val="007351BB"/>
    <w:rsid w:val="00744C3C"/>
    <w:rsid w:val="00747EEA"/>
    <w:rsid w:val="00750618"/>
    <w:rsid w:val="0075538C"/>
    <w:rsid w:val="00756780"/>
    <w:rsid w:val="007576EC"/>
    <w:rsid w:val="0076340F"/>
    <w:rsid w:val="0076569D"/>
    <w:rsid w:val="007663B9"/>
    <w:rsid w:val="00773C62"/>
    <w:rsid w:val="00773C77"/>
    <w:rsid w:val="007753F7"/>
    <w:rsid w:val="00783DB3"/>
    <w:rsid w:val="00787841"/>
    <w:rsid w:val="00791E82"/>
    <w:rsid w:val="007939A0"/>
    <w:rsid w:val="00794688"/>
    <w:rsid w:val="00795884"/>
    <w:rsid w:val="00796DC3"/>
    <w:rsid w:val="007A23B3"/>
    <w:rsid w:val="007B072E"/>
    <w:rsid w:val="007B7E13"/>
    <w:rsid w:val="007C0112"/>
    <w:rsid w:val="007C23B9"/>
    <w:rsid w:val="007C36C6"/>
    <w:rsid w:val="007D118A"/>
    <w:rsid w:val="007E1C2F"/>
    <w:rsid w:val="007E3449"/>
    <w:rsid w:val="007E403E"/>
    <w:rsid w:val="007E74A8"/>
    <w:rsid w:val="007F2EDF"/>
    <w:rsid w:val="007F7748"/>
    <w:rsid w:val="0080409F"/>
    <w:rsid w:val="00805634"/>
    <w:rsid w:val="00805EDF"/>
    <w:rsid w:val="00806F5C"/>
    <w:rsid w:val="008077C6"/>
    <w:rsid w:val="00810EEA"/>
    <w:rsid w:val="008111F3"/>
    <w:rsid w:val="0081346B"/>
    <w:rsid w:val="00816122"/>
    <w:rsid w:val="00824C7D"/>
    <w:rsid w:val="008271A0"/>
    <w:rsid w:val="0082779D"/>
    <w:rsid w:val="00831750"/>
    <w:rsid w:val="00833196"/>
    <w:rsid w:val="008332E9"/>
    <w:rsid w:val="0083542E"/>
    <w:rsid w:val="00840D4B"/>
    <w:rsid w:val="00843542"/>
    <w:rsid w:val="00846B33"/>
    <w:rsid w:val="00850343"/>
    <w:rsid w:val="00860A65"/>
    <w:rsid w:val="00861B92"/>
    <w:rsid w:val="00862166"/>
    <w:rsid w:val="00863095"/>
    <w:rsid w:val="00864D35"/>
    <w:rsid w:val="0086526A"/>
    <w:rsid w:val="00871981"/>
    <w:rsid w:val="008721C0"/>
    <w:rsid w:val="00872BA5"/>
    <w:rsid w:val="00877256"/>
    <w:rsid w:val="00882F7A"/>
    <w:rsid w:val="00890E0C"/>
    <w:rsid w:val="00891FF6"/>
    <w:rsid w:val="008C0214"/>
    <w:rsid w:val="008C3808"/>
    <w:rsid w:val="008C5055"/>
    <w:rsid w:val="008D1E1E"/>
    <w:rsid w:val="008D3FBF"/>
    <w:rsid w:val="008E1D4E"/>
    <w:rsid w:val="008E6C13"/>
    <w:rsid w:val="009000AE"/>
    <w:rsid w:val="009029C1"/>
    <w:rsid w:val="00916E06"/>
    <w:rsid w:val="00922DC2"/>
    <w:rsid w:val="0092405A"/>
    <w:rsid w:val="00924FF2"/>
    <w:rsid w:val="00935BDB"/>
    <w:rsid w:val="00936FB3"/>
    <w:rsid w:val="00942BFA"/>
    <w:rsid w:val="009442D7"/>
    <w:rsid w:val="00953213"/>
    <w:rsid w:val="00960E48"/>
    <w:rsid w:val="00962743"/>
    <w:rsid w:val="00974B9A"/>
    <w:rsid w:val="00980B92"/>
    <w:rsid w:val="00984ECC"/>
    <w:rsid w:val="0099380E"/>
    <w:rsid w:val="00995AA4"/>
    <w:rsid w:val="009A422A"/>
    <w:rsid w:val="009B226B"/>
    <w:rsid w:val="009B6074"/>
    <w:rsid w:val="009C0B07"/>
    <w:rsid w:val="009D1D3E"/>
    <w:rsid w:val="009D4955"/>
    <w:rsid w:val="009D714B"/>
    <w:rsid w:val="009E492C"/>
    <w:rsid w:val="009E49F4"/>
    <w:rsid w:val="009E50E7"/>
    <w:rsid w:val="009E6D62"/>
    <w:rsid w:val="009F4F4D"/>
    <w:rsid w:val="00A025AD"/>
    <w:rsid w:val="00A107E8"/>
    <w:rsid w:val="00A10ABE"/>
    <w:rsid w:val="00A13F13"/>
    <w:rsid w:val="00A1747D"/>
    <w:rsid w:val="00A23285"/>
    <w:rsid w:val="00A26BF6"/>
    <w:rsid w:val="00A27B81"/>
    <w:rsid w:val="00A316C6"/>
    <w:rsid w:val="00A370FD"/>
    <w:rsid w:val="00A43764"/>
    <w:rsid w:val="00A4628A"/>
    <w:rsid w:val="00A53C5E"/>
    <w:rsid w:val="00A820D0"/>
    <w:rsid w:val="00A94A61"/>
    <w:rsid w:val="00AA0B36"/>
    <w:rsid w:val="00AA3E48"/>
    <w:rsid w:val="00AA5794"/>
    <w:rsid w:val="00AC0F43"/>
    <w:rsid w:val="00AC1C69"/>
    <w:rsid w:val="00AD538E"/>
    <w:rsid w:val="00AE4650"/>
    <w:rsid w:val="00AE7F28"/>
    <w:rsid w:val="00AF3A91"/>
    <w:rsid w:val="00B01BBD"/>
    <w:rsid w:val="00B0664C"/>
    <w:rsid w:val="00B23E7B"/>
    <w:rsid w:val="00B25B3A"/>
    <w:rsid w:val="00B27BAE"/>
    <w:rsid w:val="00B3067A"/>
    <w:rsid w:val="00B33287"/>
    <w:rsid w:val="00B40627"/>
    <w:rsid w:val="00B41189"/>
    <w:rsid w:val="00B42E12"/>
    <w:rsid w:val="00B45E99"/>
    <w:rsid w:val="00B471DE"/>
    <w:rsid w:val="00B54945"/>
    <w:rsid w:val="00B70109"/>
    <w:rsid w:val="00B77C26"/>
    <w:rsid w:val="00B82B09"/>
    <w:rsid w:val="00B8402E"/>
    <w:rsid w:val="00B8710E"/>
    <w:rsid w:val="00BA1205"/>
    <w:rsid w:val="00BB1422"/>
    <w:rsid w:val="00BD096F"/>
    <w:rsid w:val="00BD2D58"/>
    <w:rsid w:val="00BE6342"/>
    <w:rsid w:val="00BE6714"/>
    <w:rsid w:val="00BE76F5"/>
    <w:rsid w:val="00BF0FE8"/>
    <w:rsid w:val="00BF12CC"/>
    <w:rsid w:val="00BF2E52"/>
    <w:rsid w:val="00C07497"/>
    <w:rsid w:val="00C13395"/>
    <w:rsid w:val="00C22428"/>
    <w:rsid w:val="00C26505"/>
    <w:rsid w:val="00C27441"/>
    <w:rsid w:val="00C32626"/>
    <w:rsid w:val="00C4041F"/>
    <w:rsid w:val="00C44A1F"/>
    <w:rsid w:val="00C4663C"/>
    <w:rsid w:val="00C5166F"/>
    <w:rsid w:val="00C51913"/>
    <w:rsid w:val="00C53349"/>
    <w:rsid w:val="00C53F28"/>
    <w:rsid w:val="00C5528B"/>
    <w:rsid w:val="00C55F6B"/>
    <w:rsid w:val="00C71BBD"/>
    <w:rsid w:val="00C720D2"/>
    <w:rsid w:val="00C77DA7"/>
    <w:rsid w:val="00C861DB"/>
    <w:rsid w:val="00C92A20"/>
    <w:rsid w:val="00C92D26"/>
    <w:rsid w:val="00C9613F"/>
    <w:rsid w:val="00C97BB5"/>
    <w:rsid w:val="00CA02C3"/>
    <w:rsid w:val="00CA130F"/>
    <w:rsid w:val="00CA1D75"/>
    <w:rsid w:val="00CA4CE4"/>
    <w:rsid w:val="00CA6F63"/>
    <w:rsid w:val="00CB08F3"/>
    <w:rsid w:val="00CB5A20"/>
    <w:rsid w:val="00CB6590"/>
    <w:rsid w:val="00CB7990"/>
    <w:rsid w:val="00CC0730"/>
    <w:rsid w:val="00CC4067"/>
    <w:rsid w:val="00CC47E0"/>
    <w:rsid w:val="00CC54E9"/>
    <w:rsid w:val="00CD1200"/>
    <w:rsid w:val="00CD17C2"/>
    <w:rsid w:val="00CD7DA7"/>
    <w:rsid w:val="00CE1F0F"/>
    <w:rsid w:val="00CE2C90"/>
    <w:rsid w:val="00CE49E0"/>
    <w:rsid w:val="00CE7D39"/>
    <w:rsid w:val="00CF7909"/>
    <w:rsid w:val="00D00EBB"/>
    <w:rsid w:val="00D02C97"/>
    <w:rsid w:val="00D042E7"/>
    <w:rsid w:val="00D06256"/>
    <w:rsid w:val="00D06D25"/>
    <w:rsid w:val="00D06DFF"/>
    <w:rsid w:val="00D157FC"/>
    <w:rsid w:val="00D3081C"/>
    <w:rsid w:val="00D3392A"/>
    <w:rsid w:val="00D3617B"/>
    <w:rsid w:val="00D376BD"/>
    <w:rsid w:val="00D5169B"/>
    <w:rsid w:val="00D649A3"/>
    <w:rsid w:val="00D65663"/>
    <w:rsid w:val="00D754BD"/>
    <w:rsid w:val="00D77D1C"/>
    <w:rsid w:val="00D8590B"/>
    <w:rsid w:val="00D96A4F"/>
    <w:rsid w:val="00D96B16"/>
    <w:rsid w:val="00DA0324"/>
    <w:rsid w:val="00DA32D3"/>
    <w:rsid w:val="00DA5F2D"/>
    <w:rsid w:val="00DA68D1"/>
    <w:rsid w:val="00DA6F57"/>
    <w:rsid w:val="00DB14ED"/>
    <w:rsid w:val="00DB7431"/>
    <w:rsid w:val="00DB7A30"/>
    <w:rsid w:val="00DC761F"/>
    <w:rsid w:val="00DE05E4"/>
    <w:rsid w:val="00DE2FB4"/>
    <w:rsid w:val="00DE34BE"/>
    <w:rsid w:val="00DE62A7"/>
    <w:rsid w:val="00DE6E57"/>
    <w:rsid w:val="00DF08CC"/>
    <w:rsid w:val="00DF15FB"/>
    <w:rsid w:val="00DF2883"/>
    <w:rsid w:val="00E137BE"/>
    <w:rsid w:val="00E13974"/>
    <w:rsid w:val="00E17C63"/>
    <w:rsid w:val="00E215AC"/>
    <w:rsid w:val="00E24435"/>
    <w:rsid w:val="00E37441"/>
    <w:rsid w:val="00E408DF"/>
    <w:rsid w:val="00E53184"/>
    <w:rsid w:val="00E55B51"/>
    <w:rsid w:val="00E6138A"/>
    <w:rsid w:val="00E618FB"/>
    <w:rsid w:val="00E7268F"/>
    <w:rsid w:val="00E72D80"/>
    <w:rsid w:val="00E72FDA"/>
    <w:rsid w:val="00E762E8"/>
    <w:rsid w:val="00E81FB9"/>
    <w:rsid w:val="00E81FD9"/>
    <w:rsid w:val="00EA0803"/>
    <w:rsid w:val="00EA0ECC"/>
    <w:rsid w:val="00EA204F"/>
    <w:rsid w:val="00EB04E8"/>
    <w:rsid w:val="00EB0A5A"/>
    <w:rsid w:val="00EB7E0A"/>
    <w:rsid w:val="00EC01D4"/>
    <w:rsid w:val="00ED04FB"/>
    <w:rsid w:val="00ED112B"/>
    <w:rsid w:val="00ED2202"/>
    <w:rsid w:val="00ED62B5"/>
    <w:rsid w:val="00EE29C8"/>
    <w:rsid w:val="00EE3F2D"/>
    <w:rsid w:val="00EE6C87"/>
    <w:rsid w:val="00F05917"/>
    <w:rsid w:val="00F059E2"/>
    <w:rsid w:val="00F11AAF"/>
    <w:rsid w:val="00F12178"/>
    <w:rsid w:val="00F131E8"/>
    <w:rsid w:val="00F31FE5"/>
    <w:rsid w:val="00F36A56"/>
    <w:rsid w:val="00F37876"/>
    <w:rsid w:val="00F42B36"/>
    <w:rsid w:val="00F47B68"/>
    <w:rsid w:val="00F52391"/>
    <w:rsid w:val="00F544CE"/>
    <w:rsid w:val="00F5453F"/>
    <w:rsid w:val="00F54B99"/>
    <w:rsid w:val="00F566AF"/>
    <w:rsid w:val="00F67F38"/>
    <w:rsid w:val="00F7156F"/>
    <w:rsid w:val="00F736FE"/>
    <w:rsid w:val="00F748BC"/>
    <w:rsid w:val="00F842A3"/>
    <w:rsid w:val="00F86DCB"/>
    <w:rsid w:val="00F90973"/>
    <w:rsid w:val="00F941D6"/>
    <w:rsid w:val="00FA0623"/>
    <w:rsid w:val="00FA31A3"/>
    <w:rsid w:val="00FA47A4"/>
    <w:rsid w:val="00FB239D"/>
    <w:rsid w:val="00FB5DA6"/>
    <w:rsid w:val="00FC0EE6"/>
    <w:rsid w:val="00FD34EC"/>
    <w:rsid w:val="00FE08E3"/>
    <w:rsid w:val="00FE2C17"/>
    <w:rsid w:val="00FE5562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010EE"/>
  <w15:chartTrackingRefBased/>
  <w15:docId w15:val="{0F04B37B-2E05-4132-BE22-CBBCB388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5453F"/>
    <w:rPr>
      <w:rFonts w:ascii="Tahoma" w:hAnsi="Tahoma" w:cs="Tahoma"/>
      <w:sz w:val="16"/>
      <w:szCs w:val="16"/>
    </w:rPr>
  </w:style>
  <w:style w:type="paragraph" w:customStyle="1" w:styleId="Normln11b">
    <w:name w:val="Normální + 11 b."/>
    <w:basedOn w:val="Normln"/>
    <w:rsid w:val="0007362D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4869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33196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4813BB"/>
    <w:rPr>
      <w:color w:val="0000FF"/>
      <w:u w:val="single"/>
    </w:rPr>
  </w:style>
  <w:style w:type="paragraph" w:customStyle="1" w:styleId="xmsonormal">
    <w:name w:val="x_msonormal"/>
    <w:basedOn w:val="Normln"/>
    <w:rsid w:val="00F736FE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qFormat/>
    <w:rsid w:val="00C466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C4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elementtoproof">
    <w:name w:val="x_elementtoproof"/>
    <w:basedOn w:val="Normln"/>
    <w:rsid w:val="00974B9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44A1F"/>
    <w:rPr>
      <w:b/>
      <w:bCs/>
    </w:rPr>
  </w:style>
  <w:style w:type="character" w:customStyle="1" w:styleId="pu1yl">
    <w:name w:val="pu1yl"/>
    <w:basedOn w:val="Standardnpsmoodstavce"/>
    <w:rsid w:val="00365E06"/>
  </w:style>
  <w:style w:type="character" w:styleId="Sledovanodkaz">
    <w:name w:val="FollowedHyperlink"/>
    <w:basedOn w:val="Standardnpsmoodstavce"/>
    <w:rsid w:val="00A370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8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0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1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10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9506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807265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4758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69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69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17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39895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AC24-825D-46B9-90C7-C927B485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</vt:lpstr>
    </vt:vector>
  </TitlesOfParts>
  <Company>Město Uherský Brod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Jarmila Kuchařová</dc:creator>
  <cp:keywords/>
  <dc:description/>
  <cp:lastModifiedBy>Jarmila Kuchařová</cp:lastModifiedBy>
  <cp:revision>6</cp:revision>
  <cp:lastPrinted>2025-04-16T10:18:00Z</cp:lastPrinted>
  <dcterms:created xsi:type="dcterms:W3CDTF">2025-04-24T09:25:00Z</dcterms:created>
  <dcterms:modified xsi:type="dcterms:W3CDTF">2025-04-24T13:19:00Z</dcterms:modified>
</cp:coreProperties>
</file>